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98032A">
        <w:rPr>
          <w:sz w:val="24"/>
          <w:szCs w:val="24"/>
        </w:rPr>
        <w:t>everyone is ok</w:t>
      </w:r>
      <w:r w:rsidR="00612E2D">
        <w:rPr>
          <w:sz w:val="24"/>
          <w:szCs w:val="24"/>
        </w:rPr>
        <w:t xml:space="preserve">. I </w:t>
      </w:r>
      <w:proofErr w:type="gramStart"/>
      <w:r w:rsidR="00612E2D">
        <w:rPr>
          <w:sz w:val="24"/>
          <w:szCs w:val="24"/>
        </w:rPr>
        <w:t>can’t</w:t>
      </w:r>
      <w:proofErr w:type="gramEnd"/>
      <w:r w:rsidR="00612E2D">
        <w:rPr>
          <w:sz w:val="24"/>
          <w:szCs w:val="24"/>
        </w:rPr>
        <w:t xml:space="preserve"> believe it is nearly the school holidays!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</w:t>
      </w:r>
      <w:r w:rsidR="00047DB2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them </w:t>
      </w:r>
      <w:r w:rsidR="00643D91">
        <w:rPr>
          <w:sz w:val="24"/>
          <w:szCs w:val="24"/>
        </w:rPr>
        <w:t>as I totally appreciate everyone’s family circumstances are different.</w:t>
      </w:r>
    </w:p>
    <w:p w:rsidR="00F523A0" w:rsidRDefault="00047DB2" w:rsidP="005B1358">
      <w:pPr>
        <w:rPr>
          <w:sz w:val="24"/>
          <w:szCs w:val="24"/>
        </w:rPr>
      </w:pPr>
      <w:r>
        <w:rPr>
          <w:sz w:val="24"/>
          <w:szCs w:val="24"/>
        </w:rPr>
        <w:t>The ideas on this sheet can be repeated on a weekly basis to re</w:t>
      </w:r>
      <w:r w:rsidR="00BA4273">
        <w:rPr>
          <w:sz w:val="24"/>
          <w:szCs w:val="24"/>
        </w:rPr>
        <w:t>inforce the skills. You can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pick and choos</w:t>
      </w:r>
      <w:r w:rsidR="00510175">
        <w:rPr>
          <w:sz w:val="24"/>
          <w:szCs w:val="24"/>
        </w:rPr>
        <w:t>e</w:t>
      </w:r>
      <w:proofErr w:type="gramEnd"/>
      <w:r w:rsidR="00510175">
        <w:rPr>
          <w:sz w:val="24"/>
          <w:szCs w:val="24"/>
        </w:rPr>
        <w:t xml:space="preserve"> the ones you want to do!</w:t>
      </w:r>
      <w:r w:rsidR="00935A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topic for this summer term is </w:t>
      </w:r>
      <w:r w:rsidR="00A03F44">
        <w:rPr>
          <w:sz w:val="24"/>
          <w:szCs w:val="24"/>
        </w:rPr>
        <w:t>‘</w:t>
      </w:r>
      <w:r>
        <w:rPr>
          <w:sz w:val="24"/>
          <w:szCs w:val="24"/>
        </w:rPr>
        <w:t>Ourselves</w:t>
      </w:r>
      <w:r w:rsidR="00A03F44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BE33EB">
        <w:rPr>
          <w:sz w:val="24"/>
          <w:szCs w:val="24"/>
          <w:u w:val="single"/>
        </w:rPr>
        <w:t>Ourselves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DB1089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Body parts song for kids – ELF learning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the way 2 – Little Fox- Animated song for kids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Five senses song – The </w:t>
      </w:r>
      <w:proofErr w:type="spellStart"/>
      <w:r>
        <w:rPr>
          <w:sz w:val="24"/>
          <w:szCs w:val="24"/>
        </w:rPr>
        <w:t>Kilblooomers</w:t>
      </w:r>
      <w:proofErr w:type="spellEnd"/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 Little Fingers and toes – Little Baby Bum</w:t>
      </w:r>
    </w:p>
    <w:p w:rsidR="00047DB2" w:rsidRPr="00BE33EB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DB1089" w:rsidRPr="00BE33EB" w:rsidRDefault="00047DB2" w:rsidP="00DB1089">
      <w:pPr>
        <w:ind w:left="360"/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>Nursery Rhymes</w:t>
      </w:r>
      <w:r w:rsidR="00DB1089" w:rsidRPr="00BE33EB">
        <w:rPr>
          <w:sz w:val="24"/>
          <w:szCs w:val="24"/>
          <w:u w:val="single"/>
        </w:rPr>
        <w:t xml:space="preserve"> –</w:t>
      </w:r>
    </w:p>
    <w:p w:rsidR="00047DB2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and you know it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Head, shoulders, knees and toes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1,2,3,4,5 Once I caught a fish alive</w:t>
      </w:r>
    </w:p>
    <w:p w:rsidR="00F523A0" w:rsidRPr="00BE33EB" w:rsidRDefault="00141B78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little piggy went to market</w:t>
      </w:r>
    </w:p>
    <w:p w:rsidR="00174576" w:rsidRPr="00174576" w:rsidRDefault="00141B78" w:rsidP="00174576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612E2D">
        <w:rPr>
          <w:sz w:val="24"/>
          <w:szCs w:val="24"/>
          <w:u w:val="single"/>
        </w:rPr>
        <w:t>activities for next week (w/b 13th and 20</w:t>
      </w:r>
      <w:r w:rsidR="00DC770D" w:rsidRPr="00DC770D">
        <w:rPr>
          <w:sz w:val="24"/>
          <w:szCs w:val="24"/>
          <w:u w:val="single"/>
          <w:vertAlign w:val="superscript"/>
        </w:rPr>
        <w:t>th</w:t>
      </w:r>
      <w:r w:rsidR="00DC770D">
        <w:rPr>
          <w:sz w:val="24"/>
          <w:szCs w:val="24"/>
          <w:u w:val="single"/>
        </w:rPr>
        <w:t xml:space="preserve"> July</w:t>
      </w:r>
      <w:r w:rsidR="00BE33EB">
        <w:rPr>
          <w:sz w:val="24"/>
          <w:szCs w:val="24"/>
          <w:u w:val="single"/>
        </w:rPr>
        <w:t>)</w:t>
      </w:r>
      <w:r w:rsidR="009E50B3">
        <w:rPr>
          <w:sz w:val="24"/>
          <w:szCs w:val="24"/>
          <w:u w:val="single"/>
        </w:rPr>
        <w:t xml:space="preserve"> –</w:t>
      </w:r>
      <w:r w:rsidR="00643D91">
        <w:rPr>
          <w:sz w:val="24"/>
          <w:szCs w:val="24"/>
          <w:u w:val="single"/>
        </w:rPr>
        <w:t xml:space="preserve"> Focus – </w:t>
      </w:r>
      <w:r w:rsidR="00A03F44">
        <w:rPr>
          <w:sz w:val="24"/>
          <w:szCs w:val="24"/>
          <w:u w:val="single"/>
        </w:rPr>
        <w:t>‘</w:t>
      </w:r>
      <w:r w:rsidR="009E50B3">
        <w:rPr>
          <w:sz w:val="24"/>
          <w:szCs w:val="24"/>
          <w:u w:val="single"/>
        </w:rPr>
        <w:t>Our Favourite Rhymes</w:t>
      </w:r>
      <w:r w:rsidR="005B0140">
        <w:rPr>
          <w:sz w:val="24"/>
          <w:szCs w:val="24"/>
          <w:u w:val="single"/>
        </w:rPr>
        <w:t>’</w:t>
      </w:r>
    </w:p>
    <w:p w:rsidR="00C260D5" w:rsidRDefault="00E5450F" w:rsidP="00612E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Listen to </w:t>
      </w:r>
      <w:proofErr w:type="gramStart"/>
      <w:r w:rsidR="00071C81">
        <w:rPr>
          <w:sz w:val="24"/>
          <w:szCs w:val="24"/>
        </w:rPr>
        <w:t>5</w:t>
      </w:r>
      <w:proofErr w:type="gramEnd"/>
      <w:r w:rsidR="00071C81">
        <w:rPr>
          <w:sz w:val="24"/>
          <w:szCs w:val="24"/>
        </w:rPr>
        <w:t xml:space="preserve"> Fat Sausage</w:t>
      </w:r>
      <w:r w:rsidR="00222E9E">
        <w:rPr>
          <w:sz w:val="24"/>
          <w:szCs w:val="24"/>
        </w:rPr>
        <w:t>s</w:t>
      </w:r>
      <w:r w:rsidR="00071C81">
        <w:rPr>
          <w:sz w:val="24"/>
          <w:szCs w:val="24"/>
        </w:rPr>
        <w:t xml:space="preserve"> rhyme (Music Time – 5 Fat Sausages – YouTube) Act out the rhyme with your own sausages in a pan</w:t>
      </w:r>
      <w:r w:rsidR="00222E9E">
        <w:rPr>
          <w:sz w:val="24"/>
          <w:szCs w:val="24"/>
        </w:rPr>
        <w:t>,</w:t>
      </w:r>
      <w:r w:rsidR="00071C81">
        <w:rPr>
          <w:sz w:val="24"/>
          <w:szCs w:val="24"/>
        </w:rPr>
        <w:t xml:space="preserve"> then enjoy eating them</w:t>
      </w:r>
      <w:r w:rsidR="00222E9E">
        <w:rPr>
          <w:sz w:val="24"/>
          <w:szCs w:val="24"/>
        </w:rPr>
        <w:t>, maybe make sausage butties</w:t>
      </w:r>
      <w:r w:rsidR="00071C81">
        <w:rPr>
          <w:sz w:val="24"/>
          <w:szCs w:val="24"/>
        </w:rPr>
        <w:t>! Make sausages out of tights/socks stuffed with cotton wool or scrunched up paper. Tie at the end.</w:t>
      </w:r>
    </w:p>
    <w:p w:rsidR="00071C81" w:rsidRDefault="00071C81" w:rsidP="00612E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Explore rhyme ‘Row, row, row your boat’. Experience rowing with a family member while singing the rhyme. Can you row and sing fast and slow? Change words to ‘rock your boat’. Can you rock from side t</w:t>
      </w:r>
      <w:r w:rsidR="00222E9E">
        <w:rPr>
          <w:sz w:val="24"/>
          <w:szCs w:val="24"/>
        </w:rPr>
        <w:t>o side? Create some</w:t>
      </w:r>
      <w:r>
        <w:rPr>
          <w:sz w:val="24"/>
          <w:szCs w:val="24"/>
        </w:rPr>
        <w:t xml:space="preserve"> boat</w:t>
      </w:r>
      <w:r w:rsidR="00222E9E">
        <w:rPr>
          <w:sz w:val="24"/>
          <w:szCs w:val="24"/>
        </w:rPr>
        <w:t>s</w:t>
      </w:r>
      <w:r>
        <w:rPr>
          <w:sz w:val="24"/>
          <w:szCs w:val="24"/>
        </w:rPr>
        <w:t xml:space="preserve"> from a foil pie container</w:t>
      </w:r>
      <w:r w:rsidR="00222E9E">
        <w:rPr>
          <w:sz w:val="24"/>
          <w:szCs w:val="24"/>
        </w:rPr>
        <w:t xml:space="preserve"> with a lolly stick and paper for the sail. Explore racing them in the bath or water tray – blow them to make them go fast or rock. Add toy people as passengers.</w:t>
      </w:r>
    </w:p>
    <w:p w:rsidR="00222E9E" w:rsidRPr="002204E7" w:rsidRDefault="00222E9E" w:rsidP="00612E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Explore rhyme ’10 Green Bottles – Recycle Songs – </w:t>
      </w:r>
      <w:proofErr w:type="spellStart"/>
      <w:r>
        <w:rPr>
          <w:sz w:val="24"/>
          <w:szCs w:val="24"/>
        </w:rPr>
        <w:t>MyVoxSongs</w:t>
      </w:r>
      <w:proofErr w:type="spellEnd"/>
      <w:r>
        <w:rPr>
          <w:sz w:val="24"/>
          <w:szCs w:val="24"/>
        </w:rPr>
        <w:t xml:space="preserve"> – YouTube. Can you act out the songs with 10 plastic bottles (if you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have 10 change to 5) Can you help sort out the recycling – bottles/cardboard and paper? </w:t>
      </w:r>
    </w:p>
    <w:p w:rsidR="00E5450F" w:rsidRPr="00222E9E" w:rsidRDefault="00E5450F" w:rsidP="00222E9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Love </w:t>
      </w: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Nursery </w:t>
      </w:r>
      <w:proofErr w:type="spellStart"/>
      <w:r>
        <w:rPr>
          <w:sz w:val="24"/>
          <w:szCs w:val="24"/>
        </w:rPr>
        <w:t>Ryhmes</w:t>
      </w:r>
      <w:proofErr w:type="spellEnd"/>
      <w:r>
        <w:rPr>
          <w:sz w:val="24"/>
          <w:szCs w:val="24"/>
        </w:rPr>
        <w:t xml:space="preserve"> </w:t>
      </w:r>
      <w:r w:rsidR="00BE33EB">
        <w:rPr>
          <w:sz w:val="24"/>
          <w:szCs w:val="24"/>
        </w:rPr>
        <w:t xml:space="preserve">Episode – </w:t>
      </w:r>
      <w:r w:rsidR="00174576">
        <w:rPr>
          <w:sz w:val="24"/>
          <w:szCs w:val="24"/>
        </w:rPr>
        <w:t>(on YouT</w:t>
      </w:r>
      <w:r w:rsidR="00A065BC">
        <w:rPr>
          <w:sz w:val="24"/>
          <w:szCs w:val="24"/>
        </w:rPr>
        <w:t>ube)</w:t>
      </w:r>
      <w:r w:rsidR="00071C81">
        <w:rPr>
          <w:sz w:val="24"/>
          <w:szCs w:val="24"/>
        </w:rPr>
        <w:t>.</w:t>
      </w:r>
      <w:r w:rsidR="00222E9E">
        <w:rPr>
          <w:sz w:val="24"/>
          <w:szCs w:val="24"/>
        </w:rPr>
        <w:t xml:space="preserve"> What is your favourite nursery rhyme? </w:t>
      </w:r>
      <w:r w:rsidR="004061DE">
        <w:rPr>
          <w:sz w:val="24"/>
          <w:szCs w:val="24"/>
        </w:rPr>
        <w:t>What are your family member</w:t>
      </w:r>
      <w:bookmarkStart w:id="0" w:name="_GoBack"/>
      <w:bookmarkEnd w:id="0"/>
      <w:r w:rsidR="004061DE">
        <w:rPr>
          <w:sz w:val="24"/>
          <w:szCs w:val="24"/>
        </w:rPr>
        <w:t>s favourite rhymes? Enjoy a singalong!</w:t>
      </w:r>
    </w:p>
    <w:p w:rsidR="00F523A0" w:rsidRPr="00141B78" w:rsidRDefault="00E14A71" w:rsidP="00141B78">
      <w:pPr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915C42" w:rsidRPr="0021545D" w:rsidRDefault="007C5628" w:rsidP="0021545D">
      <w:pPr>
        <w:rPr>
          <w:sz w:val="24"/>
          <w:szCs w:val="24"/>
        </w:rPr>
      </w:pPr>
      <w:r>
        <w:rPr>
          <w:sz w:val="24"/>
          <w:szCs w:val="24"/>
        </w:rPr>
        <w:t xml:space="preserve">Remember there are also signed stories on the website </w:t>
      </w:r>
      <w:r w:rsidR="0021545D">
        <w:rPr>
          <w:sz w:val="24"/>
          <w:szCs w:val="24"/>
        </w:rPr>
        <w:t>– click on Distance Learning Tab</w:t>
      </w: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071C81"/>
    <w:rsid w:val="00141B78"/>
    <w:rsid w:val="00174576"/>
    <w:rsid w:val="001F4085"/>
    <w:rsid w:val="0021545D"/>
    <w:rsid w:val="002204E7"/>
    <w:rsid w:val="00222E9E"/>
    <w:rsid w:val="002617A9"/>
    <w:rsid w:val="00262386"/>
    <w:rsid w:val="00272CB0"/>
    <w:rsid w:val="004061DE"/>
    <w:rsid w:val="00510175"/>
    <w:rsid w:val="00554F51"/>
    <w:rsid w:val="005B0140"/>
    <w:rsid w:val="005B1358"/>
    <w:rsid w:val="00612E2D"/>
    <w:rsid w:val="00643D91"/>
    <w:rsid w:val="0065149E"/>
    <w:rsid w:val="006D4ADB"/>
    <w:rsid w:val="00796F59"/>
    <w:rsid w:val="007C5628"/>
    <w:rsid w:val="00801C4A"/>
    <w:rsid w:val="00915C42"/>
    <w:rsid w:val="0092537B"/>
    <w:rsid w:val="00935AB1"/>
    <w:rsid w:val="0098032A"/>
    <w:rsid w:val="009A23BE"/>
    <w:rsid w:val="009E50B3"/>
    <w:rsid w:val="009F60BC"/>
    <w:rsid w:val="00A03F44"/>
    <w:rsid w:val="00A065BC"/>
    <w:rsid w:val="00B42BF5"/>
    <w:rsid w:val="00BA4273"/>
    <w:rsid w:val="00BE33EB"/>
    <w:rsid w:val="00C1518B"/>
    <w:rsid w:val="00C260D5"/>
    <w:rsid w:val="00D7207F"/>
    <w:rsid w:val="00D73586"/>
    <w:rsid w:val="00DB1089"/>
    <w:rsid w:val="00DC770D"/>
    <w:rsid w:val="00E14A71"/>
    <w:rsid w:val="00E5450F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CCC8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4</cp:revision>
  <dcterms:created xsi:type="dcterms:W3CDTF">2020-06-28T10:06:00Z</dcterms:created>
  <dcterms:modified xsi:type="dcterms:W3CDTF">2020-07-01T13:11:00Z</dcterms:modified>
</cp:coreProperties>
</file>