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AD30C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Upper </w:t>
      </w:r>
      <w:proofErr w:type="gramStart"/>
      <w:r>
        <w:rPr>
          <w:b/>
          <w:sz w:val="36"/>
          <w:szCs w:val="36"/>
          <w:u w:val="single"/>
        </w:rPr>
        <w:t>6</w:t>
      </w:r>
      <w:r w:rsidRPr="00AD30CD">
        <w:rPr>
          <w:b/>
          <w:sz w:val="36"/>
          <w:szCs w:val="36"/>
          <w:u w:val="single"/>
          <w:vertAlign w:val="superscript"/>
        </w:rPr>
        <w:t>th</w:t>
      </w:r>
      <w:proofErr w:type="gramEnd"/>
      <w:r>
        <w:rPr>
          <w:b/>
          <w:sz w:val="36"/>
          <w:szCs w:val="36"/>
          <w:u w:val="single"/>
        </w:rPr>
        <w:t xml:space="preserve"> Form</w:t>
      </w:r>
      <w:r w:rsidR="001D2CCA" w:rsidRPr="0049087D">
        <w:rPr>
          <w:b/>
          <w:sz w:val="36"/>
          <w:szCs w:val="36"/>
          <w:u w:val="single"/>
        </w:rPr>
        <w:t xml:space="preserve"> </w:t>
      </w:r>
    </w:p>
    <w:p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 xml:space="preserve">WK: </w:t>
      </w:r>
      <w:r w:rsidR="00090825">
        <w:rPr>
          <w:b/>
          <w:sz w:val="28"/>
          <w:szCs w:val="28"/>
          <w:u w:val="single"/>
        </w:rPr>
        <w:t>20</w:t>
      </w:r>
      <w:r w:rsidR="00090825" w:rsidRPr="00F84C86">
        <w:rPr>
          <w:b/>
          <w:sz w:val="28"/>
          <w:szCs w:val="28"/>
          <w:u w:val="single"/>
          <w:vertAlign w:val="superscript"/>
        </w:rPr>
        <w:t>th</w:t>
      </w:r>
      <w:r w:rsidR="00090825">
        <w:rPr>
          <w:b/>
          <w:sz w:val="28"/>
          <w:szCs w:val="28"/>
          <w:u w:val="single"/>
        </w:rPr>
        <w:t xml:space="preserve"> &amp;</w:t>
      </w:r>
      <w:r w:rsidR="00F84C86">
        <w:rPr>
          <w:b/>
          <w:sz w:val="28"/>
          <w:szCs w:val="28"/>
          <w:u w:val="single"/>
        </w:rPr>
        <w:t xml:space="preserve"> 27th</w:t>
      </w:r>
      <w:r w:rsidR="00B42F5F" w:rsidRPr="00B42F5F">
        <w:rPr>
          <w:b/>
          <w:sz w:val="28"/>
          <w:szCs w:val="28"/>
          <w:u w:val="single"/>
        </w:rPr>
        <w:t xml:space="preserve"> April 2020</w:t>
      </w:r>
      <w:r w:rsidR="00C22A18">
        <w:rPr>
          <w:b/>
          <w:sz w:val="28"/>
          <w:szCs w:val="28"/>
          <w:u w:val="single"/>
        </w:rPr>
        <w:t xml:space="preserve">  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593"/>
        <w:gridCol w:w="6586"/>
        <w:gridCol w:w="5991"/>
      </w:tblGrid>
      <w:tr w:rsidR="00C22A18" w:rsidRPr="00B42F5F" w:rsidTr="00BB50F5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E921D1" w:rsidRPr="00B42F5F" w:rsidRDefault="00AD3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PE/ Healthy Living</w:t>
            </w:r>
          </w:p>
          <w:p w:rsidR="00B42F5F" w:rsidRPr="00B42F5F" w:rsidRDefault="0023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(Weekly)</w:t>
            </w:r>
          </w:p>
        </w:tc>
        <w:tc>
          <w:tcPr>
            <w:tcW w:w="7937" w:type="dxa"/>
          </w:tcPr>
          <w:p w:rsidR="00140140" w:rsidRPr="006E7131" w:rsidRDefault="001A2CC2">
            <w:r w:rsidRPr="006E7131">
              <w:t>Go for a walk/cycle.</w:t>
            </w:r>
          </w:p>
          <w:p w:rsidR="002344A6" w:rsidRDefault="002344A6"/>
          <w:p w:rsidR="00AD30CD" w:rsidRPr="006E7131" w:rsidRDefault="00AD30CD">
            <w:r w:rsidRPr="006E7131">
              <w:t>Take part in on online fitness session</w:t>
            </w:r>
            <w:r w:rsidR="00AE1E77" w:rsidRPr="006E7131">
              <w:t xml:space="preserve">. Joe wicks </w:t>
            </w:r>
            <w:r w:rsidRPr="006E7131">
              <w:t xml:space="preserve"> </w:t>
            </w:r>
          </w:p>
          <w:p w:rsidR="00E141D3" w:rsidRPr="001A179D" w:rsidRDefault="00E141D3" w:rsidP="00E141D3">
            <w:pPr>
              <w:shd w:val="clear" w:color="auto" w:fill="FFFFFF"/>
              <w:spacing w:line="660" w:lineRule="atLeast"/>
              <w:outlineLvl w:val="0"/>
              <w:rPr>
                <w:rFonts w:eastAsia="Times New Roman" w:cstheme="minorHAnsi"/>
                <w:bCs/>
                <w:iCs/>
                <w:color w:val="000000"/>
                <w:kern w:val="36"/>
                <w:lang w:eastAsia="en-GB"/>
              </w:rPr>
            </w:pPr>
            <w:r w:rsidRPr="001A179D">
              <w:rPr>
                <w:rFonts w:eastAsia="Times New Roman" w:cstheme="minorHAnsi"/>
                <w:bCs/>
                <w:iCs/>
                <w:color w:val="000000"/>
                <w:kern w:val="36"/>
                <w:lang w:eastAsia="en-GB"/>
              </w:rPr>
              <w:t>Fitness work out using household objects</w:t>
            </w:r>
          </w:p>
          <w:p w:rsidR="00E141D3" w:rsidRPr="006E7131" w:rsidRDefault="00E141D3"/>
          <w:p w:rsidR="00E141D3" w:rsidRPr="00E141D3" w:rsidRDefault="00E141D3" w:rsidP="00E141D3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E141D3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Common Household Items You Can Use for Workout Weights</w:t>
            </w:r>
          </w:p>
          <w:p w:rsidR="00E141D3" w:rsidRPr="00E141D3" w:rsidRDefault="00E141D3" w:rsidP="00E141D3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E141D3">
              <w:rPr>
                <w:rFonts w:eastAsia="Times New Roman" w:cstheme="minorHAnsi"/>
                <w:color w:val="222222"/>
                <w:lang w:eastAsia="en-GB"/>
              </w:rPr>
              <w:t>Gallon of water or milk. Water and milk jugs are great because they have handles — making them easy to grip, curl and swing. ...</w:t>
            </w:r>
          </w:p>
          <w:p w:rsidR="00E141D3" w:rsidRPr="00E141D3" w:rsidRDefault="00E141D3" w:rsidP="00E141D3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E141D3">
              <w:rPr>
                <w:rFonts w:eastAsia="Times New Roman" w:cstheme="minorHAnsi"/>
                <w:color w:val="222222"/>
                <w:lang w:eastAsia="en-GB"/>
              </w:rPr>
              <w:t>Large bottle of laundry detergent. ...</w:t>
            </w:r>
          </w:p>
          <w:p w:rsidR="00E141D3" w:rsidRPr="00E141D3" w:rsidRDefault="00E141D3" w:rsidP="00E141D3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E141D3">
              <w:rPr>
                <w:rFonts w:eastAsia="Times New Roman" w:cstheme="minorHAnsi"/>
                <w:color w:val="222222"/>
                <w:lang w:eastAsia="en-GB"/>
              </w:rPr>
              <w:t>Backpack filled with books or cans. ...</w:t>
            </w:r>
          </w:p>
          <w:p w:rsidR="00E141D3" w:rsidRPr="00E141D3" w:rsidRDefault="00E141D3" w:rsidP="00E141D3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E141D3">
              <w:rPr>
                <w:rFonts w:eastAsia="Times New Roman" w:cstheme="minorHAnsi"/>
                <w:color w:val="222222"/>
                <w:lang w:eastAsia="en-GB"/>
              </w:rPr>
              <w:t>Bag of pet food. ...</w:t>
            </w:r>
          </w:p>
          <w:p w:rsidR="00E141D3" w:rsidRPr="00E141D3" w:rsidRDefault="00E141D3" w:rsidP="00E141D3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E141D3">
              <w:rPr>
                <w:rFonts w:eastAsia="Times New Roman" w:cstheme="minorHAnsi"/>
                <w:color w:val="222222"/>
                <w:lang w:eastAsia="en-GB"/>
              </w:rPr>
              <w:t>Standard bag of potatoes. ...</w:t>
            </w:r>
          </w:p>
          <w:p w:rsidR="00E141D3" w:rsidRPr="00E141D3" w:rsidRDefault="00E141D3" w:rsidP="00E141D3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E141D3">
              <w:rPr>
                <w:rFonts w:eastAsia="Times New Roman" w:cstheme="minorHAnsi"/>
                <w:color w:val="222222"/>
                <w:lang w:eastAsia="en-GB"/>
              </w:rPr>
              <w:t>Heavy Book. ...</w:t>
            </w:r>
          </w:p>
          <w:p w:rsidR="00E141D3" w:rsidRPr="00E141D3" w:rsidRDefault="00E141D3" w:rsidP="00E141D3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E141D3">
              <w:rPr>
                <w:rFonts w:eastAsia="Times New Roman" w:cstheme="minorHAnsi"/>
                <w:color w:val="222222"/>
                <w:lang w:eastAsia="en-GB"/>
              </w:rPr>
              <w:t>Towel.</w:t>
            </w:r>
          </w:p>
          <w:p w:rsidR="00E141D3" w:rsidRPr="006E7131" w:rsidRDefault="00E141D3"/>
          <w:p w:rsidR="00E141D3" w:rsidRPr="006E7131" w:rsidRDefault="00E141D3"/>
          <w:p w:rsidR="00E141D3" w:rsidRPr="006E7131" w:rsidRDefault="00E141D3"/>
          <w:p w:rsidR="000850A6" w:rsidRPr="001A179D" w:rsidRDefault="00090825" w:rsidP="000850A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222222"/>
                <w:sz w:val="22"/>
                <w:szCs w:val="22"/>
              </w:rPr>
            </w:pPr>
            <w:hyperlink r:id="rId6" w:history="1">
              <w:r w:rsidR="000850A6" w:rsidRPr="001A179D">
                <w:rPr>
                  <w:rStyle w:val="Hyperlink"/>
                  <w:rFonts w:asciiTheme="minorHAnsi" w:hAnsiTheme="minorHAnsi" w:cstheme="minorHAnsi"/>
                  <w:b w:val="0"/>
                  <w:color w:val="222222"/>
                  <w:sz w:val="22"/>
                  <w:szCs w:val="22"/>
                  <w:u w:val="none"/>
                  <w:bdr w:val="none" w:sz="0" w:space="0" w:color="auto" w:frame="1"/>
                </w:rPr>
                <w:t>How to Make a Homemade Weight Set</w:t>
              </w:r>
            </w:hyperlink>
          </w:p>
          <w:p w:rsidR="00E141D3" w:rsidRPr="006E7131" w:rsidRDefault="00E141D3"/>
          <w:p w:rsidR="00AD30CD" w:rsidRPr="006E7131" w:rsidRDefault="002344A6">
            <w:r w:rsidRPr="006E7131">
              <w:t>Complete the yoga session. See link</w:t>
            </w:r>
          </w:p>
          <w:p w:rsidR="002344A6" w:rsidRDefault="002344A6"/>
          <w:p w:rsidR="00140140" w:rsidRDefault="00140140"/>
          <w:p w:rsidR="00B42F5F" w:rsidRDefault="00B42F5F" w:rsidP="00AD30CD"/>
        </w:tc>
        <w:tc>
          <w:tcPr>
            <w:tcW w:w="4819" w:type="dxa"/>
          </w:tcPr>
          <w:p w:rsidR="00B3289C" w:rsidRPr="001A2CC2" w:rsidRDefault="001A2CC2">
            <w:pPr>
              <w:rPr>
                <w:u w:val="single"/>
              </w:rPr>
            </w:pPr>
            <w:r w:rsidRPr="001A2CC2">
              <w:rPr>
                <w:u w:val="single"/>
              </w:rPr>
              <w:t>Yoga link</w:t>
            </w:r>
          </w:p>
          <w:p w:rsidR="001A2CC2" w:rsidRPr="0061413B" w:rsidRDefault="001A2CC2">
            <w:pPr>
              <w:rPr>
                <w:color w:val="5B9BD5" w:themeColor="accent1"/>
              </w:rPr>
            </w:pPr>
            <w:r w:rsidRPr="0061413B">
              <w:rPr>
                <w:color w:val="5B9BD5" w:themeColor="accent1"/>
              </w:rPr>
              <w:t>https://www.youtube.com/watch?v=ho9uttOZdOQ</w:t>
            </w:r>
          </w:p>
          <w:p w:rsidR="00E141D3" w:rsidRDefault="00E141D3"/>
          <w:p w:rsidR="00E141D3" w:rsidRDefault="00E141D3"/>
          <w:p w:rsidR="00A113D9" w:rsidRDefault="00A113D9"/>
          <w:p w:rsidR="00DC45E6" w:rsidRPr="0061413B" w:rsidRDefault="00090825">
            <w:pPr>
              <w:rPr>
                <w:color w:val="5B9BD5" w:themeColor="accent1"/>
                <w:u w:val="single"/>
              </w:rPr>
            </w:pPr>
            <w:hyperlink r:id="rId7" w:history="1">
              <w:r w:rsidR="00E141D3">
                <w:rPr>
                  <w:rStyle w:val="Hyperlink"/>
                </w:rPr>
                <w:t>https://www.thrillist.com/home/10-ways-you-can-use-household-objects-to-work-out-diy-home-gym</w:t>
              </w:r>
            </w:hyperlink>
          </w:p>
          <w:p w:rsidR="00DC45E6" w:rsidRPr="0061413B" w:rsidRDefault="00DC45E6">
            <w:pPr>
              <w:rPr>
                <w:color w:val="5B9BD5" w:themeColor="accent1"/>
                <w:u w:val="single"/>
              </w:rPr>
            </w:pPr>
          </w:p>
          <w:p w:rsidR="00E141D3" w:rsidRDefault="00A113D9">
            <w:pPr>
              <w:rPr>
                <w:color w:val="5B9BD5" w:themeColor="accent1"/>
                <w:u w:val="single"/>
              </w:rPr>
            </w:pPr>
            <w:r>
              <w:rPr>
                <w:noProof/>
                <w:color w:val="5B9BD5" w:themeColor="accent1"/>
                <w:u w:val="single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28575</wp:posOffset>
                  </wp:positionV>
                  <wp:extent cx="931545" cy="697230"/>
                  <wp:effectExtent l="0" t="0" r="1905" b="7620"/>
                  <wp:wrapThrough wrapText="bothSides">
                    <wp:wrapPolygon edited="0">
                      <wp:start x="0" y="0"/>
                      <wp:lineTo x="0" y="21246"/>
                      <wp:lineTo x="21202" y="21246"/>
                      <wp:lineTo x="21202" y="0"/>
                      <wp:lineTo x="0" y="0"/>
                    </wp:wrapPolygon>
                  </wp:wrapThrough>
                  <wp:docPr id="13" name="Picture 13" descr="C:\Users\emarnell.PARKLANE\AppData\Local\Microsoft\Windows\INetCache\Content.MSO\6CE330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marnell.PARKLANE\AppData\Local\Microsoft\Windows\INetCache\Content.MSO\6CE330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50A6" w:rsidRDefault="000850A6">
            <w:pPr>
              <w:rPr>
                <w:color w:val="5B9BD5" w:themeColor="accent1"/>
                <w:u w:val="single"/>
              </w:rPr>
            </w:pPr>
          </w:p>
          <w:p w:rsidR="000850A6" w:rsidRDefault="000850A6">
            <w:pPr>
              <w:rPr>
                <w:color w:val="5B9BD5" w:themeColor="accent1"/>
                <w:u w:val="single"/>
              </w:rPr>
            </w:pPr>
          </w:p>
          <w:p w:rsidR="000850A6" w:rsidRDefault="000850A6">
            <w:pPr>
              <w:rPr>
                <w:color w:val="5B9BD5" w:themeColor="accent1"/>
                <w:u w:val="single"/>
              </w:rPr>
            </w:pPr>
          </w:p>
          <w:p w:rsidR="000850A6" w:rsidRDefault="000850A6">
            <w:pPr>
              <w:rPr>
                <w:color w:val="5B9BD5" w:themeColor="accent1"/>
                <w:u w:val="single"/>
              </w:rPr>
            </w:pPr>
          </w:p>
          <w:p w:rsidR="000850A6" w:rsidRDefault="00A113D9">
            <w:pPr>
              <w:rPr>
                <w:color w:val="5B9BD5" w:themeColor="accent1"/>
                <w:u w:val="single"/>
              </w:rPr>
            </w:pPr>
            <w:r>
              <w:rPr>
                <w:noProof/>
                <w:color w:val="5B9BD5" w:themeColor="accent1"/>
                <w:u w:val="single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1377950</wp:posOffset>
                  </wp:positionH>
                  <wp:positionV relativeFrom="paragraph">
                    <wp:posOffset>71120</wp:posOffset>
                  </wp:positionV>
                  <wp:extent cx="1052830" cy="788670"/>
                  <wp:effectExtent l="0" t="0" r="0" b="0"/>
                  <wp:wrapThrough wrapText="bothSides">
                    <wp:wrapPolygon edited="0">
                      <wp:start x="0" y="0"/>
                      <wp:lineTo x="0" y="20870"/>
                      <wp:lineTo x="21105" y="20870"/>
                      <wp:lineTo x="21105" y="0"/>
                      <wp:lineTo x="0" y="0"/>
                    </wp:wrapPolygon>
                  </wp:wrapThrough>
                  <wp:docPr id="25" name="Picture 25" descr="C:\Users\emarnell.PARKLANE\AppData\Local\Microsoft\Windows\INetCache\Content.MSO\F75DEDF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emarnell.PARKLANE\AppData\Local\Microsoft\Windows\INetCache\Content.MSO\F75DEDF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50A6" w:rsidRDefault="000850A6">
            <w:pPr>
              <w:rPr>
                <w:color w:val="5B9BD5" w:themeColor="accent1"/>
                <w:u w:val="single"/>
              </w:rPr>
            </w:pPr>
          </w:p>
          <w:p w:rsidR="000850A6" w:rsidRDefault="000850A6">
            <w:pPr>
              <w:rPr>
                <w:color w:val="5B9BD5" w:themeColor="accent1"/>
                <w:u w:val="single"/>
              </w:rPr>
            </w:pPr>
          </w:p>
          <w:p w:rsidR="000850A6" w:rsidRDefault="000850A6">
            <w:pPr>
              <w:rPr>
                <w:color w:val="5B9BD5" w:themeColor="accent1"/>
                <w:u w:val="single"/>
              </w:rPr>
            </w:pPr>
          </w:p>
          <w:p w:rsidR="000850A6" w:rsidRDefault="000850A6">
            <w:pPr>
              <w:rPr>
                <w:color w:val="5B9BD5" w:themeColor="accent1"/>
                <w:u w:val="single"/>
              </w:rPr>
            </w:pPr>
          </w:p>
          <w:p w:rsidR="000850A6" w:rsidRDefault="000850A6">
            <w:pPr>
              <w:rPr>
                <w:color w:val="5B9BD5" w:themeColor="accent1"/>
                <w:u w:val="single"/>
              </w:rPr>
            </w:pPr>
          </w:p>
          <w:p w:rsidR="000850A6" w:rsidRDefault="000850A6">
            <w:pPr>
              <w:rPr>
                <w:color w:val="5B9BD5" w:themeColor="accent1"/>
                <w:u w:val="single"/>
              </w:rPr>
            </w:pPr>
          </w:p>
          <w:p w:rsidR="00E141D3" w:rsidRDefault="00E141D3">
            <w:pPr>
              <w:rPr>
                <w:color w:val="5B9BD5" w:themeColor="accent1"/>
                <w:u w:val="single"/>
              </w:rPr>
            </w:pPr>
            <w:r w:rsidRPr="00E141D3">
              <w:rPr>
                <w:color w:val="5B9BD5" w:themeColor="accent1"/>
                <w:u w:val="single"/>
              </w:rPr>
              <w:t>https://www.wikihow.com/Make-a-Homemade-Weight-Set</w:t>
            </w:r>
          </w:p>
          <w:p w:rsidR="00E141D3" w:rsidRDefault="00E141D3">
            <w:pPr>
              <w:rPr>
                <w:color w:val="5B9BD5" w:themeColor="accent1"/>
                <w:u w:val="single"/>
              </w:rPr>
            </w:pPr>
          </w:p>
          <w:p w:rsidR="001A2CC2" w:rsidRPr="0061413B" w:rsidRDefault="002344A6">
            <w:pPr>
              <w:rPr>
                <w:color w:val="5B9BD5" w:themeColor="accent1"/>
                <w:u w:val="single"/>
              </w:rPr>
            </w:pPr>
            <w:r w:rsidRPr="0061413B">
              <w:rPr>
                <w:color w:val="5B9BD5" w:themeColor="accent1"/>
                <w:u w:val="single"/>
              </w:rPr>
              <w:t>https://www.kidsyogastories.com/kids-yoga-poses/</w:t>
            </w:r>
          </w:p>
          <w:p w:rsidR="00DC45E6" w:rsidRPr="0061413B" w:rsidRDefault="00DC45E6">
            <w:pPr>
              <w:rPr>
                <w:color w:val="5B9BD5" w:themeColor="accent1"/>
                <w:u w:val="single"/>
              </w:rPr>
            </w:pPr>
          </w:p>
          <w:p w:rsidR="001A2CC2" w:rsidRDefault="001A2CC2" w:rsidP="00E141D3">
            <w:pPr>
              <w:jc w:val="center"/>
            </w:pPr>
          </w:p>
        </w:tc>
      </w:tr>
      <w:tr w:rsidR="00C22A18" w:rsidTr="00211AA1">
        <w:trPr>
          <w:trHeight w:val="2224"/>
        </w:trPr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</w:p>
          <w:p w:rsidR="00B42F5F" w:rsidRPr="00B42F5F" w:rsidRDefault="00B36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Cookery</w:t>
            </w:r>
            <w:r w:rsidR="00F04C88">
              <w:rPr>
                <w:sz w:val="24"/>
                <w:szCs w:val="24"/>
              </w:rPr>
              <w:t>/Daily living skills</w:t>
            </w:r>
          </w:p>
        </w:tc>
        <w:tc>
          <w:tcPr>
            <w:tcW w:w="7937" w:type="dxa"/>
          </w:tcPr>
          <w:p w:rsidR="00CE4FC8" w:rsidRDefault="00483432" w:rsidP="00F04C88">
            <w:r>
              <w:t>Take part in a cookery session</w:t>
            </w:r>
            <w:r w:rsidR="003F6582">
              <w:t>.</w:t>
            </w:r>
            <w:r w:rsidR="00F04C88">
              <w:t xml:space="preserve"> </w:t>
            </w:r>
            <w:r w:rsidR="003F6582">
              <w:t xml:space="preserve">Sausage </w:t>
            </w:r>
            <w:r w:rsidR="00657249">
              <w:t>rolls/quiche for your picnic.</w:t>
            </w:r>
          </w:p>
          <w:p w:rsidR="00CE4FC8" w:rsidRDefault="00CE4FC8" w:rsidP="00CE4FC8"/>
          <w:p w:rsidR="00B42F5F" w:rsidRDefault="00B42F5F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BC664E" w:rsidRDefault="00BC664E" w:rsidP="00CE4FC8"/>
          <w:p w:rsidR="00BC664E" w:rsidRDefault="00BC664E" w:rsidP="00CE4FC8"/>
          <w:p w:rsidR="00BC664E" w:rsidRDefault="00BC664E" w:rsidP="00CE4FC8"/>
          <w:p w:rsidR="00CE4FC8" w:rsidRDefault="00CE4FC8" w:rsidP="00CE4FC8">
            <w:r>
              <w:t>Make your own sandwiches for a picnic lunch. Choose your own fillings. Use the symbols provided to help you.</w:t>
            </w:r>
          </w:p>
          <w:p w:rsidR="0061413B" w:rsidRDefault="0061413B" w:rsidP="00CE4FC8"/>
          <w:p w:rsidR="00ED4EB5" w:rsidRDefault="00ED4EB5" w:rsidP="00ED4EB5"/>
          <w:p w:rsidR="006E7131" w:rsidRDefault="006E7131" w:rsidP="00ED4EB5"/>
          <w:p w:rsidR="006E7131" w:rsidRDefault="006E7131" w:rsidP="00ED4EB5"/>
          <w:p w:rsidR="006E7131" w:rsidRDefault="006E7131" w:rsidP="00ED4EB5"/>
          <w:p w:rsidR="0061413B" w:rsidRPr="00ED4EB5" w:rsidRDefault="00ED4EB5" w:rsidP="00ED4EB5">
            <w:r>
              <w:t>Help around the house. Helping to wash and dry up, dusting, hoovering, making your own bed etc.</w:t>
            </w:r>
          </w:p>
        </w:tc>
        <w:tc>
          <w:tcPr>
            <w:tcW w:w="4819" w:type="dxa"/>
          </w:tcPr>
          <w:p w:rsidR="00214133" w:rsidRDefault="00090825">
            <w:hyperlink r:id="rId10" w:history="1">
              <w:r w:rsidR="00657249">
                <w:rPr>
                  <w:rStyle w:val="Hyperlink"/>
                </w:rPr>
                <w:t>https://www.bbcgoodfood.com/recipes/mini-sausage-rolls</w:t>
              </w:r>
            </w:hyperlink>
          </w:p>
          <w:p w:rsidR="00214133" w:rsidRPr="00214133" w:rsidRDefault="00657249" w:rsidP="00214133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29210</wp:posOffset>
                  </wp:positionV>
                  <wp:extent cx="17018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78" y="21185"/>
                      <wp:lineTo x="21278" y="0"/>
                      <wp:lineTo x="0" y="0"/>
                    </wp:wrapPolygon>
                  </wp:wrapThrough>
                  <wp:docPr id="6" name="Picture 6" descr="C:\Users\emarnell.PARKLANE\AppData\Local\Microsoft\Windows\INetCache\Content.MSO\B1861C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marnell.PARKLANE\AppData\Local\Microsoft\Windows\INetCache\Content.MSO\B1861C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133" w:rsidRPr="00214133" w:rsidRDefault="00214133" w:rsidP="00214133"/>
          <w:p w:rsidR="00214133" w:rsidRDefault="00214133" w:rsidP="00214133"/>
          <w:p w:rsidR="00214133" w:rsidRDefault="00214133" w:rsidP="00214133"/>
          <w:p w:rsidR="00E921D1" w:rsidRDefault="00214133" w:rsidP="00214133">
            <w:pPr>
              <w:tabs>
                <w:tab w:val="left" w:pos="1620"/>
              </w:tabs>
            </w:pPr>
            <w:r>
              <w:tab/>
            </w:r>
          </w:p>
          <w:p w:rsidR="00657249" w:rsidRDefault="00090825" w:rsidP="00214133">
            <w:pPr>
              <w:tabs>
                <w:tab w:val="left" w:pos="1620"/>
              </w:tabs>
            </w:pPr>
            <w:hyperlink r:id="rId12" w:history="1">
              <w:r w:rsidR="00657249">
                <w:rPr>
                  <w:rStyle w:val="Hyperlink"/>
                </w:rPr>
                <w:t>https://www.jusrol.co.uk/pastry-recipes/quiche-lorraine</w:t>
              </w:r>
            </w:hyperlink>
          </w:p>
          <w:p w:rsidR="0061413B" w:rsidRPr="00214133" w:rsidRDefault="00BC664E" w:rsidP="00214133">
            <w:pPr>
              <w:tabs>
                <w:tab w:val="left" w:pos="1620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1351915</wp:posOffset>
                  </wp:positionV>
                  <wp:extent cx="1492250" cy="929640"/>
                  <wp:effectExtent l="0" t="0" r="0" b="3810"/>
                  <wp:wrapThrough wrapText="bothSides">
                    <wp:wrapPolygon edited="0">
                      <wp:start x="0" y="0"/>
                      <wp:lineTo x="0" y="21246"/>
                      <wp:lineTo x="21232" y="21246"/>
                      <wp:lineTo x="21232" y="0"/>
                      <wp:lineTo x="0" y="0"/>
                    </wp:wrapPolygon>
                  </wp:wrapThrough>
                  <wp:docPr id="18" name="Picture 18" descr="C:\Users\emarnell.PARKLANE\AppData\Local\Microsoft\Windows\INetCache\Content.MSO\71ADA39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emarnell.PARKLANE\AppData\Local\Microsoft\Windows\INetCache\Content.MSO\71ADA39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749300</wp:posOffset>
                  </wp:positionH>
                  <wp:positionV relativeFrom="paragraph">
                    <wp:posOffset>18415</wp:posOffset>
                  </wp:positionV>
                  <wp:extent cx="1495425" cy="1228725"/>
                  <wp:effectExtent l="0" t="0" r="9525" b="9525"/>
                  <wp:wrapThrough wrapText="bothSides">
                    <wp:wrapPolygon edited="0">
                      <wp:start x="0" y="0"/>
                      <wp:lineTo x="0" y="21433"/>
                      <wp:lineTo x="21462" y="21433"/>
                      <wp:lineTo x="21462" y="0"/>
                      <wp:lineTo x="0" y="0"/>
                    </wp:wrapPolygon>
                  </wp:wrapThrough>
                  <wp:docPr id="12" name="Picture 12" descr="C:\Users\emarnell.PARKLANE\AppData\Local\Microsoft\Windows\INetCache\Content.MSO\5E0EBE4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marnell.PARKLANE\AppData\Local\Microsoft\Windows\INetCache\Content.MSO\5E0EBE4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2A18" w:rsidTr="008A2C03">
        <w:tc>
          <w:tcPr>
            <w:tcW w:w="1414" w:type="dxa"/>
            <w:shd w:val="clear" w:color="auto" w:fill="7030A0"/>
          </w:tcPr>
          <w:p w:rsidR="00B42F5F" w:rsidRPr="00B42F5F" w:rsidRDefault="002371B9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Vocational Studies </w:t>
            </w:r>
          </w:p>
        </w:tc>
        <w:tc>
          <w:tcPr>
            <w:tcW w:w="7937" w:type="dxa"/>
          </w:tcPr>
          <w:p w:rsidR="00AE3A7E" w:rsidRDefault="00AE3A7E" w:rsidP="00AE3A7E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AE3A7E" w:rsidRDefault="00AE3A7E" w:rsidP="00AE3A7E">
            <w:r>
              <w:t>Sort your families recycling into different sections (</w:t>
            </w:r>
            <w:r w:rsidR="00090825">
              <w:t>e.g.</w:t>
            </w:r>
            <w:bookmarkStart w:id="0" w:name="_GoBack"/>
            <w:bookmarkEnd w:id="0"/>
            <w:r>
              <w:t xml:space="preserve"> plastic, tins, food, </w:t>
            </w:r>
            <w:r w:rsidR="00090825">
              <w:t>and cardboard</w:t>
            </w:r>
            <w:r>
              <w:t>). Then place them in the correct bins.</w:t>
            </w:r>
          </w:p>
          <w:p w:rsidR="00ED4EB5" w:rsidRDefault="00ED4EB5" w:rsidP="00AE3A7E"/>
          <w:p w:rsidR="00ED4EB5" w:rsidRDefault="00ED4EB5" w:rsidP="00AE3A7E"/>
          <w:p w:rsidR="00B42F5F" w:rsidRDefault="00B42F5F" w:rsidP="001F4998"/>
        </w:tc>
        <w:tc>
          <w:tcPr>
            <w:tcW w:w="4819" w:type="dxa"/>
          </w:tcPr>
          <w:p w:rsidR="00E921D1" w:rsidRDefault="0047791B" w:rsidP="00C22A1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D3F44AA" wp14:editId="0F3A00C8">
                  <wp:extent cx="1310545" cy="1236281"/>
                  <wp:effectExtent l="0" t="0" r="4445" b="2540"/>
                  <wp:docPr id="19" name="Picture 19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50F5">
              <w:t xml:space="preserve">        </w:t>
            </w:r>
          </w:p>
        </w:tc>
      </w:tr>
      <w:tr w:rsidR="00C22A18" w:rsidTr="00BB50F5">
        <w:tc>
          <w:tcPr>
            <w:tcW w:w="1414" w:type="dxa"/>
            <w:shd w:val="clear" w:color="auto" w:fill="00B050"/>
          </w:tcPr>
          <w:p w:rsidR="00B42F5F" w:rsidRPr="00B42F5F" w:rsidRDefault="00AE3A7E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Countries and Cultures</w:t>
            </w:r>
          </w:p>
        </w:tc>
        <w:tc>
          <w:tcPr>
            <w:tcW w:w="7937" w:type="dxa"/>
          </w:tcPr>
          <w:p w:rsidR="00B42F5F" w:rsidRDefault="00583ADC">
            <w:r>
              <w:t>This term the class will also be learning about England</w:t>
            </w:r>
            <w:r w:rsidR="003C68A7">
              <w:t xml:space="preserve">. Here are some things you could </w:t>
            </w:r>
            <w:r w:rsidR="0047791B">
              <w:t>do.</w:t>
            </w:r>
            <w:r w:rsidR="00FA04ED">
              <w:t xml:space="preserve"> (see separate English</w:t>
            </w:r>
            <w:r w:rsidR="00382436">
              <w:t xml:space="preserve"> file for work sheets)</w:t>
            </w:r>
          </w:p>
          <w:p w:rsidR="003C68A7" w:rsidRDefault="003C68A7"/>
          <w:p w:rsidR="00FA04ED" w:rsidRDefault="003C68A7" w:rsidP="003C68A7">
            <w:pPr>
              <w:pStyle w:val="ListParagraph"/>
              <w:numPr>
                <w:ilvl w:val="0"/>
                <w:numId w:val="2"/>
              </w:numPr>
            </w:pPr>
            <w:r>
              <w:t xml:space="preserve">You </w:t>
            </w:r>
            <w:r w:rsidR="00FA04ED">
              <w:t>tube examples of Morris dancing.</w:t>
            </w:r>
          </w:p>
          <w:p w:rsidR="00FA04ED" w:rsidRDefault="00FA04ED" w:rsidP="003C68A7">
            <w:pPr>
              <w:pStyle w:val="ListParagraph"/>
              <w:numPr>
                <w:ilvl w:val="0"/>
                <w:numId w:val="2"/>
              </w:numPr>
            </w:pPr>
            <w:r>
              <w:t xml:space="preserve">Learn how to do the Lambeth walk. </w:t>
            </w:r>
            <w:r w:rsidR="004932C5">
              <w:t>Listen to and s</w:t>
            </w:r>
            <w:r>
              <w:t xml:space="preserve">ing the national anthem </w:t>
            </w:r>
            <w:r w:rsidR="001A179D">
              <w:t>etc.</w:t>
            </w:r>
          </w:p>
          <w:p w:rsidR="003C68A7" w:rsidRDefault="00FA04ED" w:rsidP="003C68A7">
            <w:pPr>
              <w:pStyle w:val="ListParagraph"/>
              <w:numPr>
                <w:ilvl w:val="0"/>
                <w:numId w:val="2"/>
              </w:numPr>
            </w:pPr>
            <w:r>
              <w:t xml:space="preserve">Look at other traditional English things.  </w:t>
            </w:r>
            <w:r w:rsidR="004932C5">
              <w:t xml:space="preserve">The queen. </w:t>
            </w:r>
          </w:p>
          <w:p w:rsidR="00FA04ED" w:rsidRDefault="003C68A7" w:rsidP="00852430">
            <w:pPr>
              <w:pStyle w:val="ListParagraph"/>
              <w:numPr>
                <w:ilvl w:val="0"/>
                <w:numId w:val="2"/>
              </w:numPr>
            </w:pPr>
            <w:r>
              <w:t xml:space="preserve">Taste some examples of </w:t>
            </w:r>
            <w:r w:rsidR="00FA04ED">
              <w:t>Traditional English food</w:t>
            </w:r>
            <w:r w:rsidR="00F71039">
              <w:t>. Fish and chips,</w:t>
            </w:r>
            <w:r w:rsidR="001A179D">
              <w:t xml:space="preserve"> r</w:t>
            </w:r>
            <w:r w:rsidR="00F71039">
              <w:t xml:space="preserve">oast dinner, pies </w:t>
            </w:r>
            <w:r w:rsidR="001A179D">
              <w:t>etc.</w:t>
            </w:r>
            <w:r w:rsidR="00F71039">
              <w:t xml:space="preserve"> </w:t>
            </w:r>
          </w:p>
          <w:p w:rsidR="00FA04ED" w:rsidRDefault="00FA04ED" w:rsidP="00852430">
            <w:pPr>
              <w:pStyle w:val="ListParagraph"/>
              <w:numPr>
                <w:ilvl w:val="0"/>
                <w:numId w:val="2"/>
              </w:numPr>
            </w:pPr>
            <w:r>
              <w:t>Find where England on the map of Great Britain</w:t>
            </w:r>
          </w:p>
          <w:p w:rsidR="003C68A7" w:rsidRDefault="003C68A7" w:rsidP="00852430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FA04ED">
              <w:t xml:space="preserve">Enjoy a cream tea. </w:t>
            </w:r>
          </w:p>
          <w:p w:rsidR="00F76A2A" w:rsidRDefault="00FA04ED" w:rsidP="003C68A7">
            <w:pPr>
              <w:pStyle w:val="ListParagraph"/>
              <w:numPr>
                <w:ilvl w:val="0"/>
                <w:numId w:val="2"/>
              </w:numPr>
            </w:pPr>
            <w:r>
              <w:t>Colour a template of the English</w:t>
            </w:r>
            <w:r w:rsidR="00F76A2A">
              <w:t xml:space="preserve"> flag</w:t>
            </w:r>
            <w:r>
              <w:t xml:space="preserve"> (see England</w:t>
            </w:r>
            <w:r w:rsidR="001C59DC">
              <w:t xml:space="preserve"> File)</w:t>
            </w:r>
          </w:p>
          <w:p w:rsidR="001C59DC" w:rsidRDefault="000E3F74" w:rsidP="003C68A7">
            <w:pPr>
              <w:pStyle w:val="ListParagraph"/>
              <w:numPr>
                <w:ilvl w:val="0"/>
                <w:numId w:val="2"/>
              </w:numPr>
            </w:pPr>
            <w:r>
              <w:t>Make a trifle</w:t>
            </w:r>
          </w:p>
          <w:p w:rsidR="00665CA5" w:rsidRDefault="00665CA5" w:rsidP="003C68A7">
            <w:pPr>
              <w:pStyle w:val="ListParagraph"/>
              <w:numPr>
                <w:ilvl w:val="0"/>
                <w:numId w:val="2"/>
              </w:numPr>
            </w:pPr>
            <w:r>
              <w:t>Draw or make a collage your perfect roast dinner. Use food magazine pictures.</w:t>
            </w:r>
          </w:p>
          <w:p w:rsidR="003C68A7" w:rsidRDefault="003C68A7" w:rsidP="003C68A7"/>
        </w:tc>
        <w:tc>
          <w:tcPr>
            <w:tcW w:w="4819" w:type="dxa"/>
          </w:tcPr>
          <w:p w:rsidR="0017159D" w:rsidRDefault="002C1C20" w:rsidP="00371804">
            <w:pPr>
              <w:jc w:val="center"/>
            </w:pPr>
            <w:r w:rsidRPr="00526DB0"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2040255</wp:posOffset>
                  </wp:positionH>
                  <wp:positionV relativeFrom="paragraph">
                    <wp:posOffset>60325</wp:posOffset>
                  </wp:positionV>
                  <wp:extent cx="1213485" cy="1419225"/>
                  <wp:effectExtent l="0" t="0" r="5715" b="9525"/>
                  <wp:wrapThrough wrapText="bothSides">
                    <wp:wrapPolygon edited="0">
                      <wp:start x="0" y="0"/>
                      <wp:lineTo x="0" y="21455"/>
                      <wp:lineTo x="21363" y="21455"/>
                      <wp:lineTo x="21363" y="0"/>
                      <wp:lineTo x="0" y="0"/>
                    </wp:wrapPolygon>
                  </wp:wrapThrough>
                  <wp:docPr id="4" name="Picture 4" descr="http://www.haverstock.camden.sch.uk/_files/images/matthew/quee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http://www.haverstock.camden.sch.uk/_files/images/matthew/qu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6DB0"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165100</wp:posOffset>
                  </wp:positionV>
                  <wp:extent cx="1353185" cy="1152216"/>
                  <wp:effectExtent l="0" t="0" r="0" b="0"/>
                  <wp:wrapThrough wrapText="bothSides">
                    <wp:wrapPolygon edited="0">
                      <wp:start x="0" y="0"/>
                      <wp:lineTo x="0" y="21076"/>
                      <wp:lineTo x="21286" y="21076"/>
                      <wp:lineTo x="21286" y="0"/>
                      <wp:lineTo x="0" y="0"/>
                    </wp:wrapPolygon>
                  </wp:wrapThrough>
                  <wp:docPr id="7" name="Picture 7" descr="http://i.telegraph.co.uk/multimedia/archive/01215/morris-dancing-460_1215821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Picture 4" descr="http://i.telegraph.co.uk/multimedia/archive/01215/morris-dancing-460_121582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1522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59D" w:rsidRDefault="0017159D" w:rsidP="00371804">
            <w:pPr>
              <w:jc w:val="center"/>
            </w:pPr>
          </w:p>
          <w:p w:rsidR="0017159D" w:rsidRDefault="0017159D" w:rsidP="00371804">
            <w:pPr>
              <w:jc w:val="center"/>
            </w:pPr>
          </w:p>
          <w:p w:rsidR="00781545" w:rsidRDefault="00781545" w:rsidP="00781545"/>
          <w:p w:rsidR="00781545" w:rsidRDefault="00781545" w:rsidP="00781545"/>
          <w:p w:rsidR="00F76A2A" w:rsidRDefault="00F76A2A" w:rsidP="00781545"/>
          <w:p w:rsidR="00F76A2A" w:rsidRDefault="00F76A2A" w:rsidP="00781545"/>
          <w:p w:rsidR="00F76A2A" w:rsidRDefault="00F76A2A" w:rsidP="00781545"/>
          <w:p w:rsidR="00F76A2A" w:rsidRDefault="00090825" w:rsidP="00781545">
            <w:hyperlink r:id="rId18" w:history="1">
              <w:r w:rsidR="001A179D">
                <w:rPr>
                  <w:rStyle w:val="Hyperlink"/>
                </w:rPr>
                <w:t>https://www.youtube.com/watch?v=sArAC2_ow2k</w:t>
              </w:r>
            </w:hyperlink>
          </w:p>
          <w:p w:rsidR="00F76A2A" w:rsidRDefault="00F76A2A" w:rsidP="00781545"/>
          <w:p w:rsidR="00F76A2A" w:rsidRDefault="00F76A2A" w:rsidP="00781545"/>
          <w:p w:rsidR="00F76A2A" w:rsidRDefault="00090825" w:rsidP="00781545">
            <w:hyperlink r:id="rId19" w:history="1">
              <w:r w:rsidR="001A179D">
                <w:rPr>
                  <w:rStyle w:val="Hyperlink"/>
                </w:rPr>
                <w:t>https://www.youtube.com/watch?v=6fgKn3SbCYQ</w:t>
              </w:r>
            </w:hyperlink>
          </w:p>
          <w:p w:rsidR="009D50E1" w:rsidRDefault="009D50E1" w:rsidP="00781545">
            <w:pPr>
              <w:rPr>
                <w:u w:val="single"/>
              </w:rPr>
            </w:pPr>
          </w:p>
          <w:p w:rsidR="00F76A2A" w:rsidRPr="009D50E1" w:rsidRDefault="009D50E1" w:rsidP="00781545">
            <w:pPr>
              <w:rPr>
                <w:u w:val="single"/>
              </w:rPr>
            </w:pPr>
            <w:r w:rsidRPr="009D50E1">
              <w:rPr>
                <w:u w:val="single"/>
              </w:rPr>
              <w:t>Lambeth walk</w:t>
            </w:r>
          </w:p>
          <w:p w:rsidR="00F76A2A" w:rsidRDefault="00090825" w:rsidP="00781545">
            <w:hyperlink r:id="rId20" w:history="1">
              <w:r w:rsidR="001A179D">
                <w:rPr>
                  <w:rStyle w:val="Hyperlink"/>
                </w:rPr>
                <w:t>https://www.youtube.com/watch?v=H42VL7EIaIg</w:t>
              </w:r>
            </w:hyperlink>
          </w:p>
          <w:p w:rsidR="00E921D1" w:rsidRDefault="00090825" w:rsidP="001A179D">
            <w:hyperlink r:id="rId21" w:history="1">
              <w:r w:rsidR="001A179D">
                <w:rPr>
                  <w:rStyle w:val="Hyperlink"/>
                </w:rPr>
                <w:t>https://www.youtube.com/watch?v=bdSvLV-EgSA</w:t>
              </w:r>
            </w:hyperlink>
          </w:p>
          <w:p w:rsidR="009D50E1" w:rsidRDefault="009D50E1" w:rsidP="001A179D"/>
          <w:p w:rsidR="009D50E1" w:rsidRPr="009D50E1" w:rsidRDefault="009D50E1" w:rsidP="001A179D">
            <w:pPr>
              <w:rPr>
                <w:u w:val="single"/>
              </w:rPr>
            </w:pPr>
            <w:r w:rsidRPr="009D50E1">
              <w:rPr>
                <w:u w:val="single"/>
              </w:rPr>
              <w:t>National anthem</w:t>
            </w:r>
          </w:p>
          <w:p w:rsidR="009D50E1" w:rsidRDefault="00090825" w:rsidP="001A179D">
            <w:hyperlink r:id="rId22" w:history="1">
              <w:r w:rsidR="009D50E1">
                <w:rPr>
                  <w:rStyle w:val="Hyperlink"/>
                </w:rPr>
                <w:t>https://www.youtube.com/watch?v=Gedkn3jh7Gs</w:t>
              </w:r>
            </w:hyperlink>
          </w:p>
          <w:p w:rsidR="00194718" w:rsidRDefault="00194718" w:rsidP="001A179D"/>
          <w:p w:rsidR="009D50E1" w:rsidRPr="00194718" w:rsidRDefault="00194718" w:rsidP="001A179D">
            <w:pPr>
              <w:rPr>
                <w:u w:val="single"/>
              </w:rPr>
            </w:pPr>
            <w:r w:rsidRPr="00194718">
              <w:rPr>
                <w:u w:val="single"/>
              </w:rPr>
              <w:t>Making trifle</w:t>
            </w:r>
          </w:p>
          <w:p w:rsidR="00194718" w:rsidRDefault="00090825" w:rsidP="001A179D">
            <w:hyperlink r:id="rId23" w:history="1">
              <w:r w:rsidR="00194718">
                <w:rPr>
                  <w:rStyle w:val="Hyperlink"/>
                </w:rPr>
                <w:t>https://www.bbcgoodfood.com/recipes/classic-trifle</w:t>
              </w:r>
            </w:hyperlink>
          </w:p>
          <w:p w:rsidR="00194718" w:rsidRPr="00194718" w:rsidRDefault="00194718" w:rsidP="001A179D">
            <w:pPr>
              <w:rPr>
                <w:u w:val="single"/>
              </w:rPr>
            </w:pPr>
          </w:p>
          <w:p w:rsidR="00194718" w:rsidRPr="00194718" w:rsidRDefault="00194718" w:rsidP="001A179D">
            <w:pPr>
              <w:rPr>
                <w:u w:val="single"/>
              </w:rPr>
            </w:pPr>
            <w:r w:rsidRPr="00194718">
              <w:rPr>
                <w:u w:val="single"/>
              </w:rPr>
              <w:t>Making a Victoria sponge</w:t>
            </w:r>
          </w:p>
          <w:p w:rsidR="00194718" w:rsidRPr="00781545" w:rsidRDefault="00090825" w:rsidP="001A179D">
            <w:hyperlink r:id="rId24" w:history="1">
              <w:r w:rsidR="00194718">
                <w:rPr>
                  <w:rStyle w:val="Hyperlink"/>
                </w:rPr>
                <w:t>https://www.bbcgoodfood.com/recipes/classic-victoria-sandwich-recipe</w:t>
              </w:r>
            </w:hyperlink>
          </w:p>
        </w:tc>
      </w:tr>
      <w:tr w:rsidR="00C22A18" w:rsidTr="008A2C03">
        <w:tc>
          <w:tcPr>
            <w:tcW w:w="1414" w:type="dxa"/>
            <w:shd w:val="clear" w:color="auto" w:fill="FFFF00"/>
          </w:tcPr>
          <w:p w:rsidR="00E921D1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>Community</w:t>
            </w: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1F4998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visit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D52778" w:rsidRDefault="00B42F5F">
            <w:r>
              <w:t xml:space="preserve">Look at </w:t>
            </w:r>
            <w:r w:rsidR="00D52778">
              <w:t>photographs, name friends</w:t>
            </w:r>
            <w:r>
              <w:t xml:space="preserve"> &amp; family </w:t>
            </w:r>
            <w:r w:rsidR="0049087D">
              <w:t>members;</w:t>
            </w:r>
            <w:r>
              <w:t xml:space="preserve"> </w:t>
            </w:r>
          </w:p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/>
          <w:p w:rsidR="002D7119" w:rsidRDefault="002D7119"/>
          <w:p w:rsidR="002D7119" w:rsidRDefault="002D7119"/>
          <w:p w:rsidR="002D7119" w:rsidRDefault="002D7119"/>
          <w:p w:rsidR="002D7119" w:rsidRDefault="002D7119"/>
          <w:p w:rsidR="002D7119" w:rsidRDefault="002D7119"/>
          <w:p w:rsidR="004438B5" w:rsidRDefault="004438B5"/>
          <w:p w:rsidR="004438B5" w:rsidRDefault="004438B5"/>
          <w:p w:rsidR="004438B5" w:rsidRDefault="004438B5"/>
          <w:p w:rsidR="001F4998" w:rsidRDefault="001F4998">
            <w:r>
              <w:t>Go for a walk around your local area/ park. Return to your garden and enjoy the picnic lunch you made for yourself</w:t>
            </w:r>
            <w:r w:rsidR="00CE4FC8">
              <w:t>.</w:t>
            </w:r>
          </w:p>
          <w:p w:rsidR="004438B5" w:rsidRDefault="004438B5"/>
          <w:p w:rsidR="00B63BCE" w:rsidRDefault="00B63BCE"/>
          <w:p w:rsidR="00B63BCE" w:rsidRDefault="00B63BCE"/>
          <w:p w:rsidR="004438B5" w:rsidRDefault="004438B5">
            <w:proofErr w:type="gramStart"/>
            <w:r>
              <w:t xml:space="preserve">These are some of the places we hope </w:t>
            </w:r>
            <w:r w:rsidR="00B63BCE">
              <w:t>to visit at some point this</w:t>
            </w:r>
            <w:r>
              <w:t xml:space="preserve"> term.</w:t>
            </w:r>
            <w:proofErr w:type="gramEnd"/>
            <w:r>
              <w:t xml:space="preserve"> </w:t>
            </w:r>
          </w:p>
          <w:p w:rsidR="004438B5" w:rsidRDefault="004438B5">
            <w:r>
              <w:t>Find photos and some information about these places.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r>
              <w:t>Buxton Town and pavilion gardens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r>
              <w:t>Bramhall Hall and park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Fernillee</w:t>
            </w:r>
            <w:proofErr w:type="spellEnd"/>
            <w:r>
              <w:t xml:space="preserve"> Reservoir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r>
              <w:t>The Goyt Valley</w:t>
            </w:r>
          </w:p>
          <w:p w:rsidR="004438B5" w:rsidRDefault="003C0EEF" w:rsidP="004438B5">
            <w:pPr>
              <w:pStyle w:val="ListParagraph"/>
              <w:numPr>
                <w:ilvl w:val="0"/>
                <w:numId w:val="4"/>
              </w:numPr>
            </w:pPr>
            <w:r>
              <w:t>Rudyard lake</w:t>
            </w:r>
          </w:p>
          <w:p w:rsidR="003C0EEF" w:rsidRDefault="003C0EEF" w:rsidP="004438B5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Carsington</w:t>
            </w:r>
            <w:proofErr w:type="spellEnd"/>
            <w:r>
              <w:t xml:space="preserve"> Waters</w:t>
            </w:r>
          </w:p>
        </w:tc>
        <w:tc>
          <w:tcPr>
            <w:tcW w:w="4819" w:type="dxa"/>
          </w:tcPr>
          <w:p w:rsidR="00B63BCE" w:rsidRDefault="00D52778" w:rsidP="00D5277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119CDA7" wp14:editId="6B0444AB">
                  <wp:extent cx="2228850" cy="211878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30090" t="26175" r="43796" b="29690"/>
                          <a:stretch/>
                        </pic:blipFill>
                        <pic:spPr bwMode="auto">
                          <a:xfrm>
                            <a:off x="0" y="0"/>
                            <a:ext cx="2230325" cy="2120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Default="00B63BCE" w:rsidP="00B63BCE"/>
          <w:p w:rsidR="00B63BCE" w:rsidRDefault="00B63BCE" w:rsidP="00B63BCE">
            <w:pPr>
              <w:ind w:firstLine="720"/>
            </w:pPr>
          </w:p>
          <w:p w:rsidR="00B63BCE" w:rsidRDefault="00B63BCE" w:rsidP="00B63BCE">
            <w:pPr>
              <w:rPr>
                <w:u w:val="single"/>
              </w:rPr>
            </w:pPr>
          </w:p>
          <w:p w:rsidR="00B63BCE" w:rsidRPr="00717CA0" w:rsidRDefault="00B63BCE" w:rsidP="00B63BCE">
            <w:proofErr w:type="spellStart"/>
            <w:r w:rsidRPr="00717CA0">
              <w:t>Carsington</w:t>
            </w:r>
            <w:proofErr w:type="spellEnd"/>
            <w:r w:rsidRPr="00717CA0">
              <w:t xml:space="preserve"> Waters</w:t>
            </w:r>
            <w:r w:rsidR="00717CA0" w:rsidRPr="00717CA0">
              <w:t xml:space="preserve">                          Buxton</w:t>
            </w:r>
          </w:p>
          <w:p w:rsidR="00B63BCE" w:rsidRPr="00B63BCE" w:rsidRDefault="00717CA0" w:rsidP="00B63BCE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206375</wp:posOffset>
                  </wp:positionV>
                  <wp:extent cx="1474470" cy="11049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209" y="21228"/>
                      <wp:lineTo x="21209" y="0"/>
                      <wp:lineTo x="0" y="0"/>
                    </wp:wrapPolygon>
                  </wp:wrapThrough>
                  <wp:docPr id="27" name="Picture 27" descr="C:\Users\emarnell.PARKLANE\AppData\Local\Microsoft\Windows\INetCache\Content.MSO\1712BD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emarnell.PARKLANE\AppData\Local\Microsoft\Windows\INetCache\Content.MSO\1712BD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4294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133350</wp:posOffset>
                  </wp:positionV>
                  <wp:extent cx="1650321" cy="1143000"/>
                  <wp:effectExtent l="0" t="0" r="7620" b="0"/>
                  <wp:wrapThrough wrapText="bothSides">
                    <wp:wrapPolygon edited="0">
                      <wp:start x="0" y="0"/>
                      <wp:lineTo x="0" y="21240"/>
                      <wp:lineTo x="21450" y="21240"/>
                      <wp:lineTo x="21450" y="0"/>
                      <wp:lineTo x="0" y="0"/>
                    </wp:wrapPolygon>
                  </wp:wrapThrough>
                  <wp:docPr id="26" name="Picture 26" descr="C:\Users\emarnell.PARKLANE\AppData\Local\Microsoft\Windows\INetCache\Content.MSO\3645E0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emarnell.PARKLANE\AppData\Local\Microsoft\Windows\INetCache\Content.MSO\3645E0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21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3BCE" w:rsidRPr="00B63BCE" w:rsidRDefault="00B63BCE" w:rsidP="00717CA0"/>
          <w:p w:rsidR="00E921D1" w:rsidRPr="00B63BCE" w:rsidRDefault="00E921D1" w:rsidP="00B63BCE"/>
        </w:tc>
      </w:tr>
      <w:tr w:rsidR="00BB50F5" w:rsidTr="008A2C03">
        <w:tc>
          <w:tcPr>
            <w:tcW w:w="1414" w:type="dxa"/>
            <w:shd w:val="clear" w:color="auto" w:fill="FF0000"/>
          </w:tcPr>
          <w:p w:rsidR="002703D5" w:rsidRDefault="00270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Art and </w:t>
            </w:r>
          </w:p>
          <w:p w:rsidR="00B42F5F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F24B8E" w:rsidRDefault="001F4998">
            <w:r>
              <w:t xml:space="preserve">Watch and measure the </w:t>
            </w:r>
            <w:r w:rsidR="00B319D9">
              <w:t>sunflowers</w:t>
            </w:r>
            <w:r>
              <w:t xml:space="preserve"> growth. </w:t>
            </w:r>
            <w:r w:rsidR="00AA5F4C">
              <w:t>Continue</w:t>
            </w:r>
            <w:r w:rsidR="00B319D9">
              <w:t xml:space="preserve"> to </w:t>
            </w:r>
            <w:r>
              <w:t xml:space="preserve">Plot the growth of each sunflower on a homemade Sunflower </w:t>
            </w:r>
            <w:r w:rsidR="00CE4FC8">
              <w:t>design-measuring</w:t>
            </w:r>
            <w:r w:rsidR="00266C60">
              <w:t xml:space="preserve"> chart and a recording </w:t>
            </w:r>
            <w:r w:rsidR="000362C3">
              <w:t>table.</w:t>
            </w:r>
          </w:p>
          <w:p w:rsidR="00F24B8E" w:rsidRPr="00F24B8E" w:rsidRDefault="00F24B8E" w:rsidP="00F24B8E"/>
          <w:p w:rsidR="00F24B8E" w:rsidRPr="00F24B8E" w:rsidRDefault="00F24B8E" w:rsidP="00F24B8E"/>
          <w:p w:rsidR="00F24B8E" w:rsidRP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B319D9" w:rsidRDefault="0097343B" w:rsidP="00F24B8E"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2145665</wp:posOffset>
                  </wp:positionH>
                  <wp:positionV relativeFrom="paragraph">
                    <wp:posOffset>161925</wp:posOffset>
                  </wp:positionV>
                  <wp:extent cx="1852930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319" y="21214"/>
                      <wp:lineTo x="21319" y="0"/>
                      <wp:lineTo x="0" y="0"/>
                    </wp:wrapPolygon>
                  </wp:wrapThrough>
                  <wp:docPr id="32" name="Picture 32" descr="C:\Users\emarnell.PARKLANE\AppData\Local\Microsoft\Windows\INetCache\Content.MSO\8A4FF5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emarnell.PARKLANE\AppData\Local\Microsoft\Windows\INetCache\Content.MSO\8A4FF5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Spring Art ideas </w:t>
            </w:r>
          </w:p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Default="00B319D9" w:rsidP="00B319D9"/>
          <w:p w:rsidR="00B319D9" w:rsidRDefault="00B319D9" w:rsidP="00B319D9"/>
          <w:p w:rsidR="00F24B8E" w:rsidRPr="00B319D9" w:rsidRDefault="00F24B8E" w:rsidP="00B319D9"/>
        </w:tc>
        <w:tc>
          <w:tcPr>
            <w:tcW w:w="4819" w:type="dxa"/>
          </w:tcPr>
          <w:p w:rsidR="008D0983" w:rsidRDefault="00BD7D6C" w:rsidP="00CA188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1430655</wp:posOffset>
                  </wp:positionH>
                  <wp:positionV relativeFrom="paragraph">
                    <wp:posOffset>124460</wp:posOffset>
                  </wp:positionV>
                  <wp:extent cx="1428750" cy="1581150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312" y="21340"/>
                      <wp:lineTo x="21312" y="0"/>
                      <wp:lineTo x="0" y="0"/>
                    </wp:wrapPolygon>
                  </wp:wrapThrough>
                  <wp:docPr id="3" name="Picture 3" descr="C:\Users\emarnell.PARKLANE\AppData\Local\Microsoft\Windows\INetCache\Content.MSO\CCDADB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arnell.PARKLANE\AppData\Local\Microsoft\Windows\INetCache\Content.MSO\CCDADB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0983" w:rsidRPr="008D0983" w:rsidRDefault="00AA5F4C" w:rsidP="008D0983"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13335</wp:posOffset>
                  </wp:positionV>
                  <wp:extent cx="1222375" cy="1428069"/>
                  <wp:effectExtent l="0" t="0" r="0" b="1270"/>
                  <wp:wrapThrough wrapText="bothSides">
                    <wp:wrapPolygon edited="0">
                      <wp:start x="0" y="0"/>
                      <wp:lineTo x="0" y="21331"/>
                      <wp:lineTo x="21207" y="21331"/>
                      <wp:lineTo x="21207" y="0"/>
                      <wp:lineTo x="0" y="0"/>
                    </wp:wrapPolygon>
                  </wp:wrapThrough>
                  <wp:docPr id="33" name="Picture 33" descr="C:\Users\emarnell.PARKLANE\AppData\Local\Microsoft\Windows\INetCache\Content.MSO\64F785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emarnell.PARKLANE\AppData\Local\Microsoft\Windows\INetCache\Content.MSO\64F785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42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0983" w:rsidRDefault="00090825" w:rsidP="008D0983">
            <w:hyperlink r:id="rId31" w:history="1">
              <w:r w:rsidR="00710C00">
                <w:rPr>
                  <w:rStyle w:val="Hyperlink"/>
                </w:rPr>
                <w:t>https://www.google.com/search?q=sunflower+measuring+char</w:t>
              </w:r>
            </w:hyperlink>
            <w:r w:rsidR="00710C00">
              <w:t>t</w:t>
            </w:r>
          </w:p>
          <w:p w:rsidR="00547F0D" w:rsidRDefault="00547F0D" w:rsidP="008D0983"/>
          <w:p w:rsidR="00547F0D" w:rsidRPr="008D0983" w:rsidRDefault="00547F0D" w:rsidP="008D0983"/>
          <w:p w:rsidR="00B42F5F" w:rsidRDefault="00090825" w:rsidP="008D0983">
            <w:hyperlink r:id="rId32" w:history="1">
              <w:r w:rsidR="008D0983">
                <w:rPr>
                  <w:rStyle w:val="Hyperlink"/>
                </w:rPr>
                <w:t>https://www.projectswithkids.com/spring-art-projects/</w:t>
              </w:r>
            </w:hyperlink>
          </w:p>
          <w:p w:rsidR="0097343B" w:rsidRDefault="0097343B" w:rsidP="008D0983"/>
          <w:p w:rsidR="00FD0400" w:rsidRDefault="00090825" w:rsidP="008D0983">
            <w:hyperlink r:id="rId33" w:history="1">
              <w:r w:rsidR="0097343B">
                <w:rPr>
                  <w:rStyle w:val="Hyperlink"/>
                </w:rPr>
                <w:t>https://www.pinterest.co.uk/kidssteamlab/spring-art-projects-for-kids/</w:t>
              </w:r>
            </w:hyperlink>
          </w:p>
          <w:p w:rsidR="0097343B" w:rsidRDefault="00FD0400" w:rsidP="00FD0400">
            <w:pPr>
              <w:tabs>
                <w:tab w:val="left" w:pos="1065"/>
              </w:tabs>
            </w:pPr>
            <w:r>
              <w:tab/>
            </w: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Pr="00FD0400" w:rsidRDefault="00FD0400" w:rsidP="00FD0400">
            <w:pPr>
              <w:tabs>
                <w:tab w:val="left" w:pos="1065"/>
              </w:tabs>
            </w:pPr>
          </w:p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34" w:history="1">
              <w:r w:rsidRPr="00A64FFD">
                <w:rPr>
                  <w:rStyle w:val="Hyperlink"/>
                </w:rPr>
                <w:t>eshaw@parklane,cheshire.sch.uk</w:t>
              </w:r>
            </w:hyperlink>
            <w:r>
              <w:t xml:space="preserve"> </w:t>
            </w:r>
          </w:p>
        </w:tc>
      </w:tr>
    </w:tbl>
    <w:p w:rsidR="00B3289C" w:rsidRDefault="00B3289C"/>
    <w:p w:rsidR="001D2CCA" w:rsidRDefault="00875354" w:rsidP="0087535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0FB523C" wp14:editId="7CAD4373">
            <wp:extent cx="8486775" cy="5841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/>
                    <a:srcRect l="16550" t="17769" r="30362" b="17272"/>
                    <a:stretch/>
                  </pic:blipFill>
                  <pic:spPr bwMode="auto">
                    <a:xfrm>
                      <a:off x="0" y="0"/>
                      <a:ext cx="8493152" cy="584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C248D"/>
    <w:multiLevelType w:val="hybridMultilevel"/>
    <w:tmpl w:val="EA7AF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453A"/>
    <w:multiLevelType w:val="hybridMultilevel"/>
    <w:tmpl w:val="0CB2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7A7"/>
    <w:multiLevelType w:val="multilevel"/>
    <w:tmpl w:val="BAB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04294"/>
    <w:rsid w:val="000362C3"/>
    <w:rsid w:val="000850A6"/>
    <w:rsid w:val="00090825"/>
    <w:rsid w:val="000E3F74"/>
    <w:rsid w:val="001063B7"/>
    <w:rsid w:val="00140140"/>
    <w:rsid w:val="0017159D"/>
    <w:rsid w:val="00194718"/>
    <w:rsid w:val="001A179D"/>
    <w:rsid w:val="001A2CC2"/>
    <w:rsid w:val="001C59DC"/>
    <w:rsid w:val="001D2CCA"/>
    <w:rsid w:val="001F4998"/>
    <w:rsid w:val="001F6737"/>
    <w:rsid w:val="00211AA1"/>
    <w:rsid w:val="00214133"/>
    <w:rsid w:val="002344A6"/>
    <w:rsid w:val="002371B9"/>
    <w:rsid w:val="00266C60"/>
    <w:rsid w:val="002703D5"/>
    <w:rsid w:val="002A7A42"/>
    <w:rsid w:val="002C1C20"/>
    <w:rsid w:val="002D7119"/>
    <w:rsid w:val="00310EDB"/>
    <w:rsid w:val="00371804"/>
    <w:rsid w:val="00382436"/>
    <w:rsid w:val="003C0EEF"/>
    <w:rsid w:val="003C68A7"/>
    <w:rsid w:val="003F6582"/>
    <w:rsid w:val="003F6C59"/>
    <w:rsid w:val="004438B5"/>
    <w:rsid w:val="0047791B"/>
    <w:rsid w:val="00483432"/>
    <w:rsid w:val="0049087D"/>
    <w:rsid w:val="004912A0"/>
    <w:rsid w:val="004932C5"/>
    <w:rsid w:val="00547F0D"/>
    <w:rsid w:val="00563652"/>
    <w:rsid w:val="00583ADC"/>
    <w:rsid w:val="0061413B"/>
    <w:rsid w:val="00657249"/>
    <w:rsid w:val="00665CA5"/>
    <w:rsid w:val="006D0507"/>
    <w:rsid w:val="006E7131"/>
    <w:rsid w:val="00710C00"/>
    <w:rsid w:val="00717CA0"/>
    <w:rsid w:val="00762195"/>
    <w:rsid w:val="00781545"/>
    <w:rsid w:val="007F723F"/>
    <w:rsid w:val="008133C2"/>
    <w:rsid w:val="00875354"/>
    <w:rsid w:val="008A2C03"/>
    <w:rsid w:val="008D0983"/>
    <w:rsid w:val="00934A4C"/>
    <w:rsid w:val="0097343B"/>
    <w:rsid w:val="009D50E1"/>
    <w:rsid w:val="009E0F8A"/>
    <w:rsid w:val="00A113D9"/>
    <w:rsid w:val="00A71E2E"/>
    <w:rsid w:val="00AA5F4C"/>
    <w:rsid w:val="00AC41FA"/>
    <w:rsid w:val="00AD30CD"/>
    <w:rsid w:val="00AE1E77"/>
    <w:rsid w:val="00AE3A7E"/>
    <w:rsid w:val="00B16532"/>
    <w:rsid w:val="00B2053C"/>
    <w:rsid w:val="00B319D9"/>
    <w:rsid w:val="00B3289C"/>
    <w:rsid w:val="00B328B8"/>
    <w:rsid w:val="00B36DE2"/>
    <w:rsid w:val="00B42F5F"/>
    <w:rsid w:val="00B447FD"/>
    <w:rsid w:val="00B63BCE"/>
    <w:rsid w:val="00BB50F5"/>
    <w:rsid w:val="00BC664E"/>
    <w:rsid w:val="00BD7D6C"/>
    <w:rsid w:val="00BE7391"/>
    <w:rsid w:val="00C121A5"/>
    <w:rsid w:val="00C22A18"/>
    <w:rsid w:val="00C87FA5"/>
    <w:rsid w:val="00CA1883"/>
    <w:rsid w:val="00CE4FC8"/>
    <w:rsid w:val="00D52778"/>
    <w:rsid w:val="00DC145D"/>
    <w:rsid w:val="00DC45E6"/>
    <w:rsid w:val="00E141D3"/>
    <w:rsid w:val="00E921D1"/>
    <w:rsid w:val="00ED4EB5"/>
    <w:rsid w:val="00EE73E3"/>
    <w:rsid w:val="00F04C88"/>
    <w:rsid w:val="00F24B8E"/>
    <w:rsid w:val="00F337E7"/>
    <w:rsid w:val="00F71039"/>
    <w:rsid w:val="00F76A2A"/>
    <w:rsid w:val="00F84C86"/>
    <w:rsid w:val="00F87A1C"/>
    <w:rsid w:val="00FA04ED"/>
    <w:rsid w:val="00FD0400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A0F6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1D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line">
    <w:name w:val="title-text__line"/>
    <w:basedOn w:val="DefaultParagraphFont"/>
    <w:rsid w:val="00E1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sArAC2_ow2k" TargetMode="External"/><Relationship Id="rId26" Type="http://schemas.openxmlformats.org/officeDocument/2006/relationships/image" Target="media/image10.jpeg"/><Relationship Id="rId21" Type="http://schemas.openxmlformats.org/officeDocument/2006/relationships/hyperlink" Target="https://www.youtube.com/watch?v=bdSvLV-EgSA" TargetMode="External"/><Relationship Id="rId34" Type="http://schemas.openxmlformats.org/officeDocument/2006/relationships/hyperlink" Target="mailto:eshaw@parklane,cheshire.sch.uk" TargetMode="External"/><Relationship Id="rId7" Type="http://schemas.openxmlformats.org/officeDocument/2006/relationships/hyperlink" Target="https://www.thrillist.com/home/10-ways-you-can-use-household-objects-to-work-out-diy-home-gym" TargetMode="External"/><Relationship Id="rId12" Type="http://schemas.openxmlformats.org/officeDocument/2006/relationships/hyperlink" Target="https://www.jusrol.co.uk/pastry-recipes/quiche-lorraine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9.png"/><Relationship Id="rId33" Type="http://schemas.openxmlformats.org/officeDocument/2006/relationships/hyperlink" Target="https://www.pinterest.co.uk/kidssteamlab/spring-art-projects-for-kid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www.youtube.com/watch?v=H42VL7EIaIg" TargetMode="External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s://www.wikihow.com/Make-a-Homemade-Weight-Set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bbcgoodfood.com/recipes/classic-victoria-sandwich-recipe" TargetMode="External"/><Relationship Id="rId32" Type="http://schemas.openxmlformats.org/officeDocument/2006/relationships/hyperlink" Target="https://www.projectswithkids.com/spring-art-projects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bbcgoodfood.com/recipes/classic-trifle" TargetMode="External"/><Relationship Id="rId28" Type="http://schemas.openxmlformats.org/officeDocument/2006/relationships/image" Target="media/image12.jpeg"/><Relationship Id="rId36" Type="http://schemas.openxmlformats.org/officeDocument/2006/relationships/fontTable" Target="fontTable.xml"/><Relationship Id="rId10" Type="http://schemas.openxmlformats.org/officeDocument/2006/relationships/hyperlink" Target="https://www.bbcgoodfood.com/recipes/mini-sausage-rolls" TargetMode="External"/><Relationship Id="rId19" Type="http://schemas.openxmlformats.org/officeDocument/2006/relationships/hyperlink" Target="https://www.youtube.com/watch?v=6fgKn3SbCYQ" TargetMode="External"/><Relationship Id="rId31" Type="http://schemas.openxmlformats.org/officeDocument/2006/relationships/hyperlink" Target="https://www.google.com/search?q=sunflower+measuring+ch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yperlink" Target="https://www.youtube.com/watch?v=Gedkn3jh7Gs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5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6738-ADE7-4EFB-93E2-484694BC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emarnell</cp:lastModifiedBy>
  <cp:revision>93</cp:revision>
  <dcterms:created xsi:type="dcterms:W3CDTF">2020-04-03T13:31:00Z</dcterms:created>
  <dcterms:modified xsi:type="dcterms:W3CDTF">2020-04-20T17:42:00Z</dcterms:modified>
</cp:coreProperties>
</file>