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2A0" w:rsidRPr="0049087D" w:rsidRDefault="001D2CCA">
      <w:pPr>
        <w:rPr>
          <w:b/>
          <w:sz w:val="36"/>
          <w:szCs w:val="36"/>
          <w:u w:val="single"/>
        </w:rPr>
      </w:pPr>
      <w:r w:rsidRPr="0049087D">
        <w:rPr>
          <w:b/>
          <w:sz w:val="36"/>
          <w:szCs w:val="36"/>
          <w:u w:val="single"/>
        </w:rPr>
        <w:t xml:space="preserve">Mulberry Class </w:t>
      </w:r>
    </w:p>
    <w:p w:rsidR="00C22A18" w:rsidRPr="00B42F5F" w:rsidRDefault="00E921D1">
      <w:pPr>
        <w:rPr>
          <w:b/>
          <w:sz w:val="28"/>
          <w:szCs w:val="28"/>
          <w:u w:val="single"/>
        </w:rPr>
      </w:pPr>
      <w:r w:rsidRPr="00B42F5F">
        <w:rPr>
          <w:b/>
          <w:sz w:val="28"/>
          <w:szCs w:val="28"/>
          <w:u w:val="single"/>
        </w:rPr>
        <w:t xml:space="preserve">WK: </w:t>
      </w:r>
      <w:r w:rsidR="002C2A63">
        <w:rPr>
          <w:b/>
          <w:sz w:val="28"/>
          <w:szCs w:val="28"/>
          <w:u w:val="single"/>
        </w:rPr>
        <w:t>4</w:t>
      </w:r>
      <w:r w:rsidR="002C2A63" w:rsidRPr="002C2A63">
        <w:rPr>
          <w:b/>
          <w:sz w:val="28"/>
          <w:szCs w:val="28"/>
          <w:u w:val="single"/>
          <w:vertAlign w:val="superscript"/>
        </w:rPr>
        <w:t>th</w:t>
      </w:r>
      <w:r w:rsidR="002C2A63">
        <w:rPr>
          <w:b/>
          <w:sz w:val="28"/>
          <w:szCs w:val="28"/>
          <w:u w:val="single"/>
        </w:rPr>
        <w:t xml:space="preserve"> &amp; 11</w:t>
      </w:r>
      <w:r w:rsidR="002C2A63" w:rsidRPr="002C2A63">
        <w:rPr>
          <w:b/>
          <w:sz w:val="28"/>
          <w:szCs w:val="28"/>
          <w:u w:val="single"/>
          <w:vertAlign w:val="superscript"/>
        </w:rPr>
        <w:t>th</w:t>
      </w:r>
      <w:r w:rsidR="002C2A63">
        <w:rPr>
          <w:b/>
          <w:sz w:val="28"/>
          <w:szCs w:val="28"/>
          <w:u w:val="single"/>
        </w:rPr>
        <w:t xml:space="preserve"> May</w:t>
      </w:r>
      <w:r w:rsidR="00B42F5F" w:rsidRPr="00B42F5F">
        <w:rPr>
          <w:b/>
          <w:sz w:val="28"/>
          <w:szCs w:val="28"/>
          <w:u w:val="single"/>
        </w:rPr>
        <w:t xml:space="preserve"> 2020</w:t>
      </w:r>
      <w:r w:rsidR="00C22A18">
        <w:rPr>
          <w:b/>
          <w:sz w:val="28"/>
          <w:szCs w:val="28"/>
          <w:u w:val="single"/>
        </w:rPr>
        <w:t xml:space="preserve">   </w:t>
      </w:r>
      <w:r w:rsidR="0081168B">
        <w:rPr>
          <w:b/>
          <w:sz w:val="28"/>
          <w:szCs w:val="28"/>
          <w:u w:val="single"/>
        </w:rPr>
        <w:t>- I hope everyone got their special letter from the postal worker</w:t>
      </w:r>
      <w:bookmarkStart w:id="0" w:name="_GoBack"/>
      <w:bookmarkEnd w:id="0"/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4"/>
        <w:gridCol w:w="7937"/>
        <w:gridCol w:w="4819"/>
      </w:tblGrid>
      <w:tr w:rsidR="000D5B41" w:rsidRPr="00B42F5F" w:rsidTr="00BB50F5">
        <w:tc>
          <w:tcPr>
            <w:tcW w:w="1414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7937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4819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Links </w:t>
            </w:r>
          </w:p>
        </w:tc>
      </w:tr>
      <w:tr w:rsidR="000D5B41" w:rsidTr="008A2C03">
        <w:tc>
          <w:tcPr>
            <w:tcW w:w="1414" w:type="dxa"/>
            <w:shd w:val="clear" w:color="auto" w:fill="FFC000"/>
          </w:tcPr>
          <w:p w:rsidR="00E921D1" w:rsidRPr="00B42F5F" w:rsidRDefault="00B42F5F">
            <w:pPr>
              <w:rPr>
                <w:sz w:val="24"/>
                <w:szCs w:val="24"/>
              </w:rPr>
            </w:pPr>
            <w:r w:rsidRPr="001063B7">
              <w:rPr>
                <w:sz w:val="24"/>
                <w:szCs w:val="24"/>
              </w:rPr>
              <w:t>English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140140" w:rsidRDefault="00B42F5F">
            <w:r w:rsidRPr="006D0507">
              <w:rPr>
                <w:b/>
              </w:rPr>
              <w:t>Story, song or rhyme:</w:t>
            </w:r>
            <w:r>
              <w:t xml:space="preserve"> </w:t>
            </w:r>
            <w:r w:rsidR="009000F4">
              <w:t>Jim and the beanstalk</w:t>
            </w:r>
            <w:r w:rsidR="00BA05B5">
              <w:t xml:space="preserve">. </w:t>
            </w:r>
            <w:r w:rsidR="00371804">
              <w:t>Listen and join in with the</w:t>
            </w:r>
            <w:r w:rsidR="009000F4">
              <w:t xml:space="preserve"> repetitive phrases in the</w:t>
            </w:r>
            <w:r w:rsidR="00371804">
              <w:t xml:space="preserve"> </w:t>
            </w:r>
            <w:r w:rsidR="009000F4">
              <w:t>story using the YouTube link.</w:t>
            </w:r>
          </w:p>
          <w:p w:rsidR="00140140" w:rsidRDefault="00B42F5F">
            <w:r w:rsidRPr="006D0507">
              <w:rPr>
                <w:b/>
              </w:rPr>
              <w:t>Fine motor skills:</w:t>
            </w:r>
            <w:r w:rsidR="00140140">
              <w:t xml:space="preserve"> </w:t>
            </w:r>
            <w:r w:rsidR="00C076FB">
              <w:t xml:space="preserve"> </w:t>
            </w:r>
            <w:r w:rsidR="000D5B41">
              <w:t xml:space="preserve">Opening packets, tins, jars etc. to help out in the kitchen with breakfast, lunch and dinner. </w:t>
            </w:r>
          </w:p>
          <w:p w:rsidR="00140140" w:rsidRDefault="00B42F5F">
            <w:r w:rsidRPr="006D0507">
              <w:rPr>
                <w:b/>
              </w:rPr>
              <w:t>Communication:</w:t>
            </w:r>
            <w:r w:rsidR="006D0507">
              <w:t xml:space="preserve"> Learn the signs</w:t>
            </w:r>
            <w:r w:rsidR="00371804">
              <w:t xml:space="preserve"> (posted on Facebook)</w:t>
            </w:r>
            <w:r w:rsidR="009000F4">
              <w:t xml:space="preserve"> for colours</w:t>
            </w:r>
            <w:r w:rsidR="0081168B">
              <w:t xml:space="preserve"> and have a go at singing the colours of the rainbow song.</w:t>
            </w:r>
            <w:r w:rsidR="0080319D">
              <w:t xml:space="preserve"> </w:t>
            </w:r>
            <w:r w:rsidR="001063B7">
              <w:t xml:space="preserve">Use any opportunity to make and confirm choices using personalised communication systems. </w:t>
            </w:r>
          </w:p>
          <w:p w:rsidR="00B42F5F" w:rsidRDefault="00C121A5">
            <w:r>
              <w:rPr>
                <w:b/>
              </w:rPr>
              <w:t xml:space="preserve">Reading &amp; </w:t>
            </w:r>
            <w:r w:rsidR="00B42F5F" w:rsidRPr="00C121A5">
              <w:rPr>
                <w:b/>
              </w:rPr>
              <w:t>Phonics</w:t>
            </w:r>
            <w:r>
              <w:rPr>
                <w:b/>
              </w:rPr>
              <w:t>:</w:t>
            </w:r>
            <w:r w:rsidR="006D0507">
              <w:t xml:space="preserve"> – </w:t>
            </w:r>
            <w:r>
              <w:t>Reading book</w:t>
            </w:r>
            <w:r w:rsidR="00875354">
              <w:t>s</w:t>
            </w:r>
            <w:r>
              <w:t xml:space="preserve"> / </w:t>
            </w:r>
            <w:r w:rsidR="006D0507">
              <w:t>Education City login</w:t>
            </w:r>
            <w:r w:rsidR="0080319D">
              <w:t>.</w:t>
            </w:r>
            <w:r w:rsidR="006D0507">
              <w:t xml:space="preserve"> </w:t>
            </w:r>
          </w:p>
        </w:tc>
        <w:tc>
          <w:tcPr>
            <w:tcW w:w="4819" w:type="dxa"/>
          </w:tcPr>
          <w:p w:rsidR="0080319D" w:rsidRDefault="0081168B" w:rsidP="00BA05B5">
            <w:hyperlink r:id="rId5" w:history="1">
              <w:r w:rsidR="002C2A63" w:rsidRPr="005F2DD5">
                <w:rPr>
                  <w:rStyle w:val="Hyperlink"/>
                </w:rPr>
                <w:t>https://www.youtube.com/watch?v=IiizHAry5aU</w:t>
              </w:r>
            </w:hyperlink>
            <w:r w:rsidR="002C2A63">
              <w:t xml:space="preserve"> </w:t>
            </w:r>
          </w:p>
          <w:p w:rsidR="0080319D" w:rsidRDefault="000D5B41" w:rsidP="000D5B41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028700" cy="116341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jimbeanstal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271" cy="1186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B41" w:rsidTr="008A2C03">
        <w:tc>
          <w:tcPr>
            <w:tcW w:w="1414" w:type="dxa"/>
            <w:shd w:val="clear" w:color="auto" w:fill="00B0F0"/>
          </w:tcPr>
          <w:p w:rsidR="00B42F5F" w:rsidRPr="00B42F5F" w:rsidRDefault="00B42F5F">
            <w:pPr>
              <w:rPr>
                <w:sz w:val="24"/>
                <w:szCs w:val="24"/>
              </w:rPr>
            </w:pPr>
            <w:r w:rsidRPr="001063B7">
              <w:rPr>
                <w:sz w:val="24"/>
                <w:szCs w:val="24"/>
              </w:rPr>
              <w:t>Maths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B42F5F" w:rsidRDefault="009000F4" w:rsidP="00306FDA">
            <w:r>
              <w:t xml:space="preserve">Measuring games – Use the story ‘Jim and the beanstalk’ to measure your head, body, hands etc. Use standard and non-standard units of measure. </w:t>
            </w:r>
            <w:r w:rsidR="00483FB7">
              <w:t xml:space="preserve"> </w:t>
            </w:r>
            <w:r w:rsidR="000D5B41">
              <w:t xml:space="preserve">(Make your own tape measure from paper if you haven’t got one.) </w:t>
            </w:r>
          </w:p>
        </w:tc>
        <w:tc>
          <w:tcPr>
            <w:tcW w:w="4819" w:type="dxa"/>
          </w:tcPr>
          <w:p w:rsidR="00140140" w:rsidRDefault="00140140" w:rsidP="0049087D">
            <w:pPr>
              <w:jc w:val="center"/>
            </w:pPr>
          </w:p>
          <w:p w:rsidR="00140140" w:rsidRDefault="00140140"/>
          <w:p w:rsidR="00306FDA" w:rsidRDefault="00306FDA"/>
          <w:p w:rsidR="00E921D1" w:rsidRDefault="00140140">
            <w:r>
              <w:t>Education City – parent login</w:t>
            </w:r>
          </w:p>
        </w:tc>
      </w:tr>
      <w:tr w:rsidR="000D5B41" w:rsidTr="008A2C03">
        <w:tc>
          <w:tcPr>
            <w:tcW w:w="1414" w:type="dxa"/>
            <w:shd w:val="clear" w:color="auto" w:fill="7030A0"/>
          </w:tcPr>
          <w:p w:rsidR="00B42F5F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 xml:space="preserve">Creativity 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B42F5F" w:rsidRDefault="000D5B41" w:rsidP="00087287">
            <w:r>
              <w:t xml:space="preserve">Sing along with the lyrics and music of Fee-fi-fo-fum! Add some actions to the song and get stomping around! </w:t>
            </w:r>
          </w:p>
          <w:p w:rsidR="000141FF" w:rsidRDefault="000141FF" w:rsidP="00087287"/>
        </w:tc>
        <w:tc>
          <w:tcPr>
            <w:tcW w:w="4819" w:type="dxa"/>
          </w:tcPr>
          <w:p w:rsidR="000D5B41" w:rsidRDefault="0081168B" w:rsidP="009000F4">
            <w:hyperlink r:id="rId7" w:history="1">
              <w:r w:rsidR="009000F4" w:rsidRPr="005F2DD5">
                <w:rPr>
                  <w:rStyle w:val="Hyperlink"/>
                </w:rPr>
                <w:t>https://www.youtube.com/watch?v=Tn-ZSizEdMI</w:t>
              </w:r>
            </w:hyperlink>
            <w:r w:rsidR="009000F4">
              <w:t xml:space="preserve"> </w:t>
            </w:r>
          </w:p>
          <w:p w:rsidR="000D5B41" w:rsidRDefault="000D5B41" w:rsidP="009000F4">
            <w:r>
              <w:t xml:space="preserve">        </w:t>
            </w:r>
          </w:p>
        </w:tc>
      </w:tr>
      <w:tr w:rsidR="000D5B41" w:rsidTr="00BB50F5">
        <w:tc>
          <w:tcPr>
            <w:tcW w:w="1414" w:type="dxa"/>
            <w:shd w:val="clear" w:color="auto" w:fill="00B050"/>
          </w:tcPr>
          <w:p w:rsidR="00E921D1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Individuality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C51885" w:rsidRDefault="005F76BE" w:rsidP="000141FF">
            <w:r>
              <w:t xml:space="preserve"> </w:t>
            </w:r>
            <w:r w:rsidR="000141FF">
              <w:t xml:space="preserve">Cosmic Kids yoga dance party! </w:t>
            </w:r>
            <w:r w:rsidR="0081168B">
              <w:t xml:space="preserve">Have fun learning new moves or join in when you can. </w:t>
            </w:r>
          </w:p>
        </w:tc>
        <w:tc>
          <w:tcPr>
            <w:tcW w:w="4819" w:type="dxa"/>
          </w:tcPr>
          <w:p w:rsidR="00E921D1" w:rsidRDefault="0081168B" w:rsidP="00087287">
            <w:hyperlink r:id="rId8" w:history="1">
              <w:r w:rsidR="00087287" w:rsidRPr="005F2DD5">
                <w:rPr>
                  <w:rStyle w:val="Hyperlink"/>
                </w:rPr>
                <w:t>https://www.youtube.com/watch?v=23VdtT0vQUY</w:t>
              </w:r>
            </w:hyperlink>
            <w:r w:rsidR="00087287">
              <w:t xml:space="preserve"> </w:t>
            </w:r>
          </w:p>
        </w:tc>
      </w:tr>
      <w:tr w:rsidR="000D5B41" w:rsidTr="008A2C03">
        <w:tc>
          <w:tcPr>
            <w:tcW w:w="1414" w:type="dxa"/>
            <w:shd w:val="clear" w:color="auto" w:fill="FFFF00"/>
          </w:tcPr>
          <w:p w:rsidR="00E921D1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Community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5F76BE" w:rsidRDefault="000141FF" w:rsidP="00C51885">
            <w:r>
              <w:t>You may find caterpillars and snails crawling up a beanstalk….</w:t>
            </w:r>
            <w:r w:rsidR="00087287">
              <w:t xml:space="preserve">Create beanstalk leaves and add rolled paper snails to them – even add the snails to your houseplants and give you family a scare! </w:t>
            </w:r>
          </w:p>
          <w:p w:rsidR="005F76BE" w:rsidRDefault="005F76BE" w:rsidP="00C51885"/>
          <w:p w:rsidR="00656567" w:rsidRDefault="00656567" w:rsidP="00C51885"/>
        </w:tc>
        <w:tc>
          <w:tcPr>
            <w:tcW w:w="4819" w:type="dxa"/>
          </w:tcPr>
          <w:p w:rsidR="00E921D1" w:rsidRDefault="000141FF" w:rsidP="00D52778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02133ED" wp14:editId="14D1AC85">
                  <wp:extent cx="1074420" cy="80621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nai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880" cy="81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eastAsia="en-GB"/>
              </w:rPr>
              <w:drawing>
                <wp:inline distT="0" distB="0" distL="0" distR="0" wp14:anchorId="79A17AD2" wp14:editId="42F1D249">
                  <wp:extent cx="1573337" cy="1085602"/>
                  <wp:effectExtent l="0" t="0" r="8255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oiled-paper-snails-600x41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567" cy="1105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B41" w:rsidTr="008A2C03">
        <w:tc>
          <w:tcPr>
            <w:tcW w:w="1414" w:type="dxa"/>
            <w:shd w:val="clear" w:color="auto" w:fill="FF0000"/>
          </w:tcPr>
          <w:p w:rsidR="00B42F5F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Challenge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087287" w:rsidRPr="0081168B" w:rsidRDefault="00087287" w:rsidP="00087287">
            <w:pPr>
              <w:pStyle w:val="NormalWeb"/>
              <w:shd w:val="clear" w:color="auto" w:fill="FFFFFF"/>
              <w:spacing w:line="336" w:lineRule="atLeas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81168B">
              <w:rPr>
                <w:rFonts w:asciiTheme="minorHAnsi" w:hAnsiTheme="minorHAnsi" w:cstheme="minorHAnsi"/>
                <w:sz w:val="22"/>
                <w:szCs w:val="22"/>
              </w:rPr>
              <w:t xml:space="preserve">Look at the link - </w:t>
            </w:r>
            <w:r w:rsidRPr="0081168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en-GB"/>
              </w:rPr>
              <w:t xml:space="preserve">Go, Slow, </w:t>
            </w:r>
            <w:r w:rsidRPr="0081168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and</w:t>
            </w:r>
            <w:r w:rsidRPr="0081168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en-GB"/>
              </w:rPr>
              <w:t xml:space="preserve"> Whoa</w:t>
            </w:r>
            <w:r w:rsidRPr="0081168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 xml:space="preserve"> as a way to think about food. Think of the healthiest foods as "go" foods. These are foods like steamed or raw veggies and skim or low-fat milk that are good to eat almost anytime.</w:t>
            </w:r>
          </w:p>
          <w:p w:rsidR="00087287" w:rsidRPr="0081168B" w:rsidRDefault="00087287" w:rsidP="00087287">
            <w:pPr>
              <w:shd w:val="clear" w:color="auto" w:fill="FFFFFF"/>
              <w:spacing w:line="336" w:lineRule="atLeast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81168B">
              <w:rPr>
                <w:rFonts w:eastAsia="Times New Roman" w:cstheme="minorHAnsi"/>
                <w:color w:val="000000"/>
                <w:lang w:eastAsia="en-GB"/>
              </w:rPr>
              <w:lastRenderedPageBreak/>
              <w:t xml:space="preserve">Foods that are OK to eat sometimes are "slow" foods. Foods like hamburgers or pancakes </w:t>
            </w:r>
            <w:r w:rsidR="0081168B" w:rsidRPr="0081168B">
              <w:rPr>
                <w:rFonts w:eastAsia="Times New Roman" w:cstheme="minorHAnsi"/>
                <w:color w:val="000000"/>
                <w:lang w:eastAsia="en-GB"/>
              </w:rPr>
              <w:t>are not</w:t>
            </w:r>
            <w:r w:rsidRPr="0081168B">
              <w:rPr>
                <w:rFonts w:eastAsia="Times New Roman" w:cstheme="minorHAnsi"/>
                <w:color w:val="000000"/>
                <w:lang w:eastAsia="en-GB"/>
              </w:rPr>
              <w:t xml:space="preserve"> off limits - but they </w:t>
            </w:r>
            <w:r w:rsidR="0081168B" w:rsidRPr="0081168B">
              <w:rPr>
                <w:rFonts w:eastAsia="Times New Roman" w:cstheme="minorHAnsi"/>
                <w:color w:val="000000"/>
                <w:lang w:eastAsia="en-GB"/>
              </w:rPr>
              <w:t>should not</w:t>
            </w:r>
            <w:r w:rsidRPr="0081168B">
              <w:rPr>
                <w:rFonts w:eastAsia="Times New Roman" w:cstheme="minorHAnsi"/>
                <w:color w:val="000000"/>
                <w:lang w:eastAsia="en-GB"/>
              </w:rPr>
              <w:t xml:space="preserve"> be eaten every day. At most, </w:t>
            </w:r>
            <w:r w:rsidR="0081168B" w:rsidRPr="0081168B">
              <w:rPr>
                <w:rFonts w:eastAsia="Times New Roman" w:cstheme="minorHAnsi"/>
                <w:color w:val="000000"/>
                <w:lang w:eastAsia="en-GB"/>
              </w:rPr>
              <w:t>you will</w:t>
            </w:r>
            <w:r w:rsidRPr="0081168B">
              <w:rPr>
                <w:rFonts w:eastAsia="Times New Roman" w:cstheme="minorHAnsi"/>
                <w:color w:val="000000"/>
                <w:lang w:eastAsia="en-GB"/>
              </w:rPr>
              <w:t xml:space="preserve"> want to eat these foods just a couple of times a week.</w:t>
            </w:r>
          </w:p>
          <w:p w:rsidR="000141FF" w:rsidRPr="0081168B" w:rsidRDefault="00087287" w:rsidP="00087287">
            <w:pPr>
              <w:shd w:val="clear" w:color="auto" w:fill="FFFFFF"/>
              <w:spacing w:line="336" w:lineRule="atLeast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81168B">
              <w:rPr>
                <w:rFonts w:eastAsia="Times New Roman" w:cstheme="minorHAnsi"/>
                <w:color w:val="000000"/>
                <w:lang w:eastAsia="en-GB"/>
              </w:rPr>
              <w:t xml:space="preserve">Some foods should make you stop, think, and say, "Whoa! Should I eat that?" These foods are the least healthy. They are the most likely to cause </w:t>
            </w:r>
            <w:hyperlink r:id="rId11" w:history="1">
              <w:r w:rsidRPr="0081168B">
                <w:rPr>
                  <w:rFonts w:eastAsia="Times New Roman" w:cstheme="minorHAnsi"/>
                  <w:color w:val="0066CC"/>
                  <w:u w:val="single"/>
                  <w:bdr w:val="none" w:sz="0" w:space="0" w:color="auto" w:frame="1"/>
                  <w:shd w:val="clear" w:color="auto" w:fill="FFFFFF"/>
                  <w:lang w:eastAsia="en-GB"/>
                </w:rPr>
                <w:t>weight problems</w:t>
              </w:r>
            </w:hyperlink>
            <w:r w:rsidRPr="0081168B">
              <w:rPr>
                <w:rFonts w:eastAsia="Times New Roman" w:cstheme="minorHAnsi"/>
                <w:color w:val="000000"/>
                <w:lang w:eastAsia="en-GB"/>
              </w:rPr>
              <w:t>, especially if a person eats them all the time. "Whoa!" foods are once-in-a-while foods, like French fries or ice cream.</w:t>
            </w:r>
          </w:p>
          <w:p w:rsidR="000141FF" w:rsidRDefault="000141FF" w:rsidP="00087287">
            <w:pPr>
              <w:shd w:val="clear" w:color="auto" w:fill="FFFFFF"/>
              <w:spacing w:line="336" w:lineRule="atLeast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81168B">
              <w:rPr>
                <w:rFonts w:eastAsia="Times New Roman" w:cstheme="minorHAnsi"/>
                <w:color w:val="000000"/>
                <w:lang w:eastAsia="en-GB"/>
              </w:rPr>
              <w:t>Have a go at Freddy Fit lunchbox maker game.</w:t>
            </w:r>
          </w:p>
          <w:p w:rsidR="0081168B" w:rsidRDefault="0081168B" w:rsidP="00087287">
            <w:pPr>
              <w:shd w:val="clear" w:color="auto" w:fill="FFFFFF"/>
              <w:spacing w:line="336" w:lineRule="atLeast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</w:p>
          <w:p w:rsidR="0081168B" w:rsidRPr="0081168B" w:rsidRDefault="0081168B" w:rsidP="00087287">
            <w:pPr>
              <w:shd w:val="clear" w:color="auto" w:fill="FFFFFF"/>
              <w:spacing w:line="336" w:lineRule="atLeast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(</w:t>
            </w:r>
            <w:r w:rsidRPr="0081168B"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  <w:t>*Please ignore this section if you do not eat food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.) </w:t>
            </w:r>
          </w:p>
          <w:p w:rsidR="009E0F8A" w:rsidRPr="0081168B" w:rsidRDefault="009E0F8A" w:rsidP="00087287"/>
        </w:tc>
        <w:tc>
          <w:tcPr>
            <w:tcW w:w="4819" w:type="dxa"/>
          </w:tcPr>
          <w:p w:rsidR="00B42F5F" w:rsidRDefault="0081168B" w:rsidP="00CA1883">
            <w:pPr>
              <w:jc w:val="center"/>
            </w:pPr>
            <w:hyperlink r:id="rId12" w:history="1">
              <w:r w:rsidR="00087287" w:rsidRPr="005F2DD5">
                <w:rPr>
                  <w:rStyle w:val="Hyperlink"/>
                </w:rPr>
                <w:t>https://kidshealth.org/en/kids/go-slow-whoa.html</w:t>
              </w:r>
            </w:hyperlink>
            <w:r w:rsidR="00087287">
              <w:t xml:space="preserve"> </w:t>
            </w:r>
          </w:p>
          <w:p w:rsidR="000141FF" w:rsidRDefault="000141FF" w:rsidP="00CA1883">
            <w:pPr>
              <w:jc w:val="center"/>
            </w:pPr>
          </w:p>
          <w:p w:rsidR="000141FF" w:rsidRDefault="000141FF" w:rsidP="00CA1883">
            <w:pPr>
              <w:jc w:val="center"/>
            </w:pPr>
          </w:p>
          <w:p w:rsidR="000141FF" w:rsidRDefault="000141FF" w:rsidP="00CA1883">
            <w:pPr>
              <w:jc w:val="center"/>
            </w:pPr>
          </w:p>
          <w:p w:rsidR="000141FF" w:rsidRDefault="000141FF" w:rsidP="00CA1883">
            <w:pPr>
              <w:jc w:val="center"/>
            </w:pPr>
          </w:p>
          <w:p w:rsidR="000141FF" w:rsidRDefault="000141FF" w:rsidP="00CA1883">
            <w:pPr>
              <w:jc w:val="center"/>
            </w:pPr>
          </w:p>
          <w:p w:rsidR="000141FF" w:rsidRDefault="000141FF" w:rsidP="00CA1883">
            <w:pPr>
              <w:jc w:val="center"/>
            </w:pPr>
          </w:p>
          <w:p w:rsidR="000141FF" w:rsidRDefault="000141FF" w:rsidP="00CA1883">
            <w:pPr>
              <w:jc w:val="center"/>
            </w:pPr>
          </w:p>
          <w:p w:rsidR="000141FF" w:rsidRDefault="000141FF" w:rsidP="00CA1883">
            <w:pPr>
              <w:jc w:val="center"/>
            </w:pPr>
          </w:p>
          <w:p w:rsidR="000141FF" w:rsidRDefault="000141FF" w:rsidP="00CA1883">
            <w:pPr>
              <w:jc w:val="center"/>
            </w:pPr>
          </w:p>
          <w:p w:rsidR="000141FF" w:rsidRDefault="000141FF" w:rsidP="00CA1883">
            <w:pPr>
              <w:jc w:val="center"/>
            </w:pPr>
          </w:p>
          <w:p w:rsidR="000141FF" w:rsidRDefault="000141FF" w:rsidP="0081168B"/>
          <w:p w:rsidR="000141FF" w:rsidRDefault="0081168B" w:rsidP="000141FF">
            <w:hyperlink r:id="rId13" w:history="1">
              <w:r w:rsidR="000141FF" w:rsidRPr="005F2DD5">
                <w:rPr>
                  <w:rStyle w:val="Hyperlink"/>
                </w:rPr>
                <w:t>https://www.freddyfit.co.uk/kids/games/lunch-box-maker.php</w:t>
              </w:r>
            </w:hyperlink>
            <w:r w:rsidR="000141FF">
              <w:t xml:space="preserve"> </w:t>
            </w:r>
          </w:p>
          <w:p w:rsidR="00087287" w:rsidRDefault="00087287" w:rsidP="00CA1883">
            <w:pPr>
              <w:jc w:val="center"/>
            </w:pPr>
          </w:p>
        </w:tc>
      </w:tr>
      <w:tr w:rsidR="00B42F5F" w:rsidTr="001063B7">
        <w:tc>
          <w:tcPr>
            <w:tcW w:w="14170" w:type="dxa"/>
            <w:gridSpan w:val="3"/>
          </w:tcPr>
          <w:p w:rsidR="00B42F5F" w:rsidRDefault="00B42F5F"/>
          <w:p w:rsidR="008A2C03" w:rsidRDefault="00B42F5F" w:rsidP="008D520F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Please refer to annual reviews for your child’s personalised targets.</w:t>
            </w:r>
          </w:p>
          <w:p w:rsidR="0081168B" w:rsidRDefault="008A2C03" w:rsidP="0081168B">
            <w:pPr>
              <w:pStyle w:val="ListParagraph"/>
            </w:pPr>
            <w:r>
              <w:t xml:space="preserve">I would love to see and hear about what you have been doing, feel free to email myself anytime – </w:t>
            </w:r>
            <w:hyperlink r:id="rId14" w:history="1">
              <w:r w:rsidRPr="00A64FFD">
                <w:rPr>
                  <w:rStyle w:val="Hyperlink"/>
                </w:rPr>
                <w:t>eshaw@parklane,cheshire.sch.uk</w:t>
              </w:r>
            </w:hyperlink>
            <w:r>
              <w:t xml:space="preserve"> </w:t>
            </w:r>
          </w:p>
          <w:p w:rsidR="00087287" w:rsidRDefault="00087287" w:rsidP="00CA1883">
            <w:pPr>
              <w:pStyle w:val="ListParagraph"/>
            </w:pPr>
          </w:p>
        </w:tc>
      </w:tr>
    </w:tbl>
    <w:p w:rsidR="001D2CCA" w:rsidRDefault="001D2CCA" w:rsidP="00087287"/>
    <w:sectPr w:rsidR="001D2CCA" w:rsidSect="001063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5930"/>
    <w:multiLevelType w:val="hybridMultilevel"/>
    <w:tmpl w:val="FBAEC9A4"/>
    <w:lvl w:ilvl="0" w:tplc="BAD65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CA"/>
    <w:rsid w:val="000141FF"/>
    <w:rsid w:val="00087287"/>
    <w:rsid w:val="000D5B41"/>
    <w:rsid w:val="001063B7"/>
    <w:rsid w:val="00140140"/>
    <w:rsid w:val="001D2CCA"/>
    <w:rsid w:val="002C2A63"/>
    <w:rsid w:val="00306FDA"/>
    <w:rsid w:val="0031122E"/>
    <w:rsid w:val="00371804"/>
    <w:rsid w:val="00483FB7"/>
    <w:rsid w:val="0049087D"/>
    <w:rsid w:val="004912A0"/>
    <w:rsid w:val="00524641"/>
    <w:rsid w:val="00534E76"/>
    <w:rsid w:val="005A0E81"/>
    <w:rsid w:val="005F76BE"/>
    <w:rsid w:val="00656567"/>
    <w:rsid w:val="006D0507"/>
    <w:rsid w:val="00762195"/>
    <w:rsid w:val="0080319D"/>
    <w:rsid w:val="0081168B"/>
    <w:rsid w:val="00875354"/>
    <w:rsid w:val="008A2C03"/>
    <w:rsid w:val="008B0191"/>
    <w:rsid w:val="008D520F"/>
    <w:rsid w:val="009000F4"/>
    <w:rsid w:val="009B0917"/>
    <w:rsid w:val="009E0F8A"/>
    <w:rsid w:val="00A71E2E"/>
    <w:rsid w:val="00B3289C"/>
    <w:rsid w:val="00B42F5F"/>
    <w:rsid w:val="00B447FD"/>
    <w:rsid w:val="00BA05B5"/>
    <w:rsid w:val="00BB50F5"/>
    <w:rsid w:val="00BC5ADF"/>
    <w:rsid w:val="00C076FB"/>
    <w:rsid w:val="00C121A5"/>
    <w:rsid w:val="00C22A18"/>
    <w:rsid w:val="00C51885"/>
    <w:rsid w:val="00CA1883"/>
    <w:rsid w:val="00D52778"/>
    <w:rsid w:val="00DC145D"/>
    <w:rsid w:val="00E9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2FF92"/>
  <w15:chartTrackingRefBased/>
  <w15:docId w15:val="{A71F9764-2CB5-4CD4-B742-7DF4E6AE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F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47FD"/>
    <w:rPr>
      <w:color w:val="954F72" w:themeColor="followedHyperlink"/>
      <w:u w:val="single"/>
    </w:rPr>
  </w:style>
  <w:style w:type="character" w:customStyle="1" w:styleId="badge">
    <w:name w:val="badge"/>
    <w:basedOn w:val="DefaultParagraphFont"/>
    <w:rsid w:val="008B0191"/>
  </w:style>
  <w:style w:type="paragraph" w:styleId="NormalWeb">
    <w:name w:val="Normal (Web)"/>
    <w:basedOn w:val="Normal"/>
    <w:uiPriority w:val="99"/>
    <w:unhideWhenUsed/>
    <w:rsid w:val="0008728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3VdtT0vQUY" TargetMode="External"/><Relationship Id="rId13" Type="http://schemas.openxmlformats.org/officeDocument/2006/relationships/hyperlink" Target="https://www.freddyfit.co.uk/kids/games/lunch-box-maker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n-ZSizEdMI" TargetMode="External"/><Relationship Id="rId12" Type="http://schemas.openxmlformats.org/officeDocument/2006/relationships/hyperlink" Target="https://kidshealth.org/en/kids/go-slow-whoa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kidshealth.org/en/kids/overweight.html" TargetMode="External"/><Relationship Id="rId5" Type="http://schemas.openxmlformats.org/officeDocument/2006/relationships/hyperlink" Target="https://www.youtube.com/watch?v=IiizHAry5a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eshaw@parklane,cheshir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EShaw</dc:creator>
  <cp:keywords/>
  <dc:description/>
  <cp:lastModifiedBy>EShaw</cp:lastModifiedBy>
  <cp:revision>3</cp:revision>
  <dcterms:created xsi:type="dcterms:W3CDTF">2020-04-28T15:36:00Z</dcterms:created>
  <dcterms:modified xsi:type="dcterms:W3CDTF">2020-04-29T15:23:00Z</dcterms:modified>
</cp:coreProperties>
</file>